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88789" w14:textId="7E0C7024" w:rsidR="00022387" w:rsidRPr="00E8150C" w:rsidRDefault="00E80D02" w:rsidP="00E80D02">
      <w:pPr>
        <w:pStyle w:val="Geenafstand"/>
        <w:rPr>
          <w:b/>
        </w:rPr>
      </w:pPr>
      <w:r w:rsidRPr="00E8150C">
        <w:rPr>
          <w:b/>
        </w:rPr>
        <w:t xml:space="preserve">Afscheidsverhaal </w:t>
      </w:r>
      <w:r w:rsidR="00E8150C" w:rsidRPr="00E8150C">
        <w:rPr>
          <w:b/>
        </w:rPr>
        <w:t xml:space="preserve">- </w:t>
      </w:r>
      <w:r w:rsidRPr="00E8150C">
        <w:rPr>
          <w:b/>
        </w:rPr>
        <w:t>2 september 2020</w:t>
      </w:r>
    </w:p>
    <w:p w14:paraId="0DD54754" w14:textId="77777777" w:rsidR="007748BA" w:rsidRPr="00813E47" w:rsidRDefault="007748BA" w:rsidP="00E80D02">
      <w:pPr>
        <w:pStyle w:val="Geenafstand"/>
      </w:pPr>
    </w:p>
    <w:p w14:paraId="30C4CD01" w14:textId="67D1B4C8" w:rsidR="00E80D02" w:rsidRPr="00813E47" w:rsidRDefault="00E80D02" w:rsidP="00E80D02">
      <w:pPr>
        <w:pStyle w:val="Geenafstand"/>
      </w:pPr>
      <w:r w:rsidRPr="00813E47">
        <w:t xml:space="preserve">Op 1 </w:t>
      </w:r>
      <w:r w:rsidR="00E8351E" w:rsidRPr="00813E47">
        <w:t>oktober</w:t>
      </w:r>
      <w:r w:rsidRPr="00813E47">
        <w:t xml:space="preserve"> 1983 opende RADAR in Rotterdam haar deuren als plaatselijk bureau tegen Rassendiscriminatie. Ik begon </w:t>
      </w:r>
      <w:r w:rsidR="00CD6FD6">
        <w:t xml:space="preserve">hier </w:t>
      </w:r>
      <w:r w:rsidRPr="00813E47">
        <w:t xml:space="preserve">samen met </w:t>
      </w:r>
      <w:r w:rsidR="00E8351E" w:rsidRPr="00813E47">
        <w:t>Margo</w:t>
      </w:r>
      <w:r w:rsidRPr="00813E47">
        <w:t xml:space="preserve"> van </w:t>
      </w:r>
      <w:r w:rsidR="00E8351E" w:rsidRPr="00813E47">
        <w:t>Berkel</w:t>
      </w:r>
      <w:r w:rsidR="00960998">
        <w:t xml:space="preserve">. </w:t>
      </w:r>
      <w:r w:rsidRPr="00813E47">
        <w:t xml:space="preserve">We moesten </w:t>
      </w:r>
      <w:r w:rsidR="00E8351E" w:rsidRPr="00813E47">
        <w:t>rassendiscriminatie</w:t>
      </w:r>
      <w:r w:rsidRPr="00813E47">
        <w:t xml:space="preserve"> gaan voorkomen en </w:t>
      </w:r>
      <w:r w:rsidR="00E8351E" w:rsidRPr="00813E47">
        <w:t>bestrijden</w:t>
      </w:r>
      <w:r w:rsidRPr="00813E47">
        <w:t xml:space="preserve"> en we hadden </w:t>
      </w:r>
      <w:r w:rsidR="00E8351E" w:rsidRPr="00813E47">
        <w:t>eigenlijk</w:t>
      </w:r>
      <w:r w:rsidRPr="00813E47">
        <w:t xml:space="preserve"> geen idee hoe we dat moesten doen. Eenvoudigweg omdat er geen voorbeelden waren waar we ons op konden </w:t>
      </w:r>
      <w:r w:rsidR="00E8351E" w:rsidRPr="00813E47">
        <w:t>oriënteren</w:t>
      </w:r>
      <w:r w:rsidR="002C24AB">
        <w:t>, Radar</w:t>
      </w:r>
      <w:r w:rsidRPr="00813E47">
        <w:t xml:space="preserve"> was de </w:t>
      </w:r>
      <w:r w:rsidR="00E8351E" w:rsidRPr="00813E47">
        <w:t>eerste</w:t>
      </w:r>
      <w:r w:rsidRPr="00813E47">
        <w:t xml:space="preserve"> </w:t>
      </w:r>
      <w:r w:rsidR="00E8351E" w:rsidRPr="00813E47">
        <w:t>plaatselijke</w:t>
      </w:r>
      <w:r w:rsidRPr="00813E47">
        <w:t xml:space="preserve"> voorziening. </w:t>
      </w:r>
    </w:p>
    <w:p w14:paraId="006E368F" w14:textId="77777777" w:rsidR="007748BA" w:rsidRDefault="007748BA" w:rsidP="00E80D02">
      <w:pPr>
        <w:pStyle w:val="Geenafstand"/>
      </w:pPr>
    </w:p>
    <w:p w14:paraId="001FB343" w14:textId="26FD6D2D" w:rsidR="007470BE" w:rsidRPr="00C65518" w:rsidRDefault="00E80D02" w:rsidP="00E80D02">
      <w:pPr>
        <w:pStyle w:val="Geenafstand"/>
      </w:pPr>
      <w:r w:rsidRPr="00813E47">
        <w:t xml:space="preserve">Uit de beginperiode kan ik me </w:t>
      </w:r>
      <w:r w:rsidR="00F913F2" w:rsidRPr="00813E47">
        <w:t>herinneren</w:t>
      </w:r>
      <w:r w:rsidRPr="00813E47">
        <w:t xml:space="preserve"> dat we een keer een gesprek hadden met een van onze beste bestuursleden ooit, Chris </w:t>
      </w:r>
      <w:proofErr w:type="spellStart"/>
      <w:r w:rsidRPr="00813E47">
        <w:t>Ribbius</w:t>
      </w:r>
      <w:proofErr w:type="spellEnd"/>
      <w:r w:rsidR="00C65518">
        <w:t xml:space="preserve">. </w:t>
      </w:r>
      <w:r w:rsidRPr="00813E47">
        <w:t>Die hoorde ons een tijdje aan over onze zorgen en de zaken waar we tegenaan liepen en die zei toen:</w:t>
      </w:r>
      <w:r w:rsidR="00C65518">
        <w:t xml:space="preserve"> </w:t>
      </w:r>
      <w:r w:rsidR="00C65518">
        <w:rPr>
          <w:i/>
          <w:iCs/>
        </w:rPr>
        <w:t>“</w:t>
      </w:r>
      <w:r w:rsidRPr="00813E47">
        <w:rPr>
          <w:i/>
          <w:iCs/>
        </w:rPr>
        <w:t>Ik krijg een beeld binnen dat jullie zitten op een boot, overal o</w:t>
      </w:r>
      <w:r w:rsidR="0017525C" w:rsidRPr="00813E47">
        <w:rPr>
          <w:i/>
          <w:iCs/>
        </w:rPr>
        <w:t>m</w:t>
      </w:r>
      <w:r w:rsidRPr="00813E47">
        <w:rPr>
          <w:i/>
          <w:iCs/>
        </w:rPr>
        <w:t xml:space="preserve"> je heen </w:t>
      </w:r>
      <w:r w:rsidR="00B73735">
        <w:rPr>
          <w:i/>
          <w:iCs/>
        </w:rPr>
        <w:t xml:space="preserve">is er </w:t>
      </w:r>
      <w:r w:rsidRPr="00813E47">
        <w:rPr>
          <w:i/>
          <w:iCs/>
        </w:rPr>
        <w:t>mist, het roer is kapot en</w:t>
      </w:r>
      <w:r w:rsidR="00C65518">
        <w:rPr>
          <w:i/>
          <w:iCs/>
        </w:rPr>
        <w:t xml:space="preserve"> het kompas is op hol geslagen.”</w:t>
      </w:r>
    </w:p>
    <w:p w14:paraId="5D1A7388" w14:textId="77777777" w:rsidR="007470BE" w:rsidRPr="00813E47" w:rsidRDefault="007470BE" w:rsidP="00E80D02">
      <w:pPr>
        <w:pStyle w:val="Geenafstand"/>
        <w:rPr>
          <w:i/>
          <w:iCs/>
        </w:rPr>
      </w:pPr>
    </w:p>
    <w:p w14:paraId="0E0FB4DA" w14:textId="2F32EA46" w:rsidR="00E80D02" w:rsidRPr="00813E47" w:rsidRDefault="00E80D02" w:rsidP="00E80D02">
      <w:pPr>
        <w:pStyle w:val="Geenafstand"/>
      </w:pPr>
      <w:r w:rsidRPr="00813E47">
        <w:t xml:space="preserve">Volgens mij was dat wel een juiste typering van die beginfase. We zaten vaak in groepen waar iedereen zich opwond over discriminatie en racisme en </w:t>
      </w:r>
      <w:r w:rsidR="00F913F2" w:rsidRPr="00813E47">
        <w:t>het</w:t>
      </w:r>
      <w:r w:rsidRPr="00813E47">
        <w:t xml:space="preserve"> </w:t>
      </w:r>
      <w:r w:rsidR="00F913F2" w:rsidRPr="00813E47">
        <w:t>hoogste</w:t>
      </w:r>
      <w:r w:rsidRPr="00813E47">
        <w:t xml:space="preserve"> woord had. Maar als dan de cruciale vraag viel: wat gaan we </w:t>
      </w:r>
      <w:r w:rsidR="007D7162" w:rsidRPr="00813E47">
        <w:t xml:space="preserve">er nu tegen </w:t>
      </w:r>
      <w:r w:rsidRPr="00813E47">
        <w:t xml:space="preserve">doen viel er vaak een </w:t>
      </w:r>
      <w:r w:rsidR="0026392A" w:rsidRPr="00813E47">
        <w:t>lange</w:t>
      </w:r>
      <w:r w:rsidRPr="00813E47">
        <w:t xml:space="preserve"> stilte. </w:t>
      </w:r>
    </w:p>
    <w:p w14:paraId="260D23CE" w14:textId="77777777" w:rsidR="00E80D02" w:rsidRPr="00813E47" w:rsidRDefault="00E80D02" w:rsidP="00E80D02">
      <w:pPr>
        <w:pStyle w:val="Geenafstand"/>
      </w:pPr>
    </w:p>
    <w:p w14:paraId="3BEE1256" w14:textId="6268AABD" w:rsidR="00AF6E6A" w:rsidRPr="00813E47" w:rsidRDefault="00ED194D" w:rsidP="00E80D02">
      <w:pPr>
        <w:pStyle w:val="Geenafstand"/>
      </w:pPr>
      <w:r w:rsidRPr="00813E47">
        <w:t>In die beginfase</w:t>
      </w:r>
      <w:r w:rsidR="00E80D02" w:rsidRPr="00813E47">
        <w:t xml:space="preserve"> </w:t>
      </w:r>
      <w:r w:rsidR="004309A2">
        <w:t xml:space="preserve">in </w:t>
      </w:r>
      <w:r w:rsidR="00E80D02" w:rsidRPr="00813E47">
        <w:t xml:space="preserve">1983, </w:t>
      </w:r>
      <w:r w:rsidRPr="00813E47">
        <w:t xml:space="preserve">opereerden we </w:t>
      </w:r>
      <w:r w:rsidR="00B73735">
        <w:t xml:space="preserve">heel erg </w:t>
      </w:r>
      <w:r w:rsidR="00E80D02" w:rsidRPr="00813E47">
        <w:t xml:space="preserve">in de lange </w:t>
      </w:r>
      <w:r w:rsidR="0026392A" w:rsidRPr="00813E47">
        <w:t>schaduw</w:t>
      </w:r>
      <w:r w:rsidR="00E80D02" w:rsidRPr="00813E47">
        <w:t xml:space="preserve"> van WO II. </w:t>
      </w:r>
      <w:r w:rsidR="004309A2">
        <w:t xml:space="preserve"> </w:t>
      </w:r>
      <w:r w:rsidR="00E80D02" w:rsidRPr="00813E47">
        <w:t xml:space="preserve">Toen wij begonnen </w:t>
      </w:r>
      <w:r w:rsidRPr="00813E47">
        <w:t xml:space="preserve">was er </w:t>
      </w:r>
      <w:r w:rsidR="00E80D02" w:rsidRPr="00813E47">
        <w:t xml:space="preserve">in heel </w:t>
      </w:r>
      <w:r w:rsidR="0026392A" w:rsidRPr="00813E47">
        <w:t>veel</w:t>
      </w:r>
      <w:r w:rsidR="00E80D02" w:rsidRPr="00813E47">
        <w:t xml:space="preserve"> </w:t>
      </w:r>
      <w:r w:rsidR="0026392A" w:rsidRPr="00813E47">
        <w:t>wijken</w:t>
      </w:r>
      <w:r w:rsidR="00E80D02" w:rsidRPr="00813E47">
        <w:t xml:space="preserve"> in Rotterdam nog een </w:t>
      </w:r>
      <w:r w:rsidR="004309A2" w:rsidRPr="00813E47">
        <w:t>antifascismecomité</w:t>
      </w:r>
      <w:r w:rsidRPr="00813E47">
        <w:t xml:space="preserve"> en er was een stedelijke koepel van wijkcomités tegen fascisme</w:t>
      </w:r>
      <w:r w:rsidR="00DA6923" w:rsidRPr="00813E47">
        <w:t>, de IGTFER.</w:t>
      </w:r>
      <w:r w:rsidR="004309A2">
        <w:t xml:space="preserve"> </w:t>
      </w:r>
      <w:r w:rsidR="00E80D02" w:rsidRPr="00813E47">
        <w:t xml:space="preserve">Heiltje de Vos Krul, Rotterdams </w:t>
      </w:r>
      <w:r w:rsidR="0026392A" w:rsidRPr="00813E47">
        <w:t>politiek</w:t>
      </w:r>
      <w:r w:rsidR="00E80D02" w:rsidRPr="00813E47">
        <w:t xml:space="preserve"> icoon en voormalig verze</w:t>
      </w:r>
      <w:r w:rsidR="0026392A" w:rsidRPr="00813E47">
        <w:t>t</w:t>
      </w:r>
      <w:r w:rsidR="00E80D02" w:rsidRPr="00813E47">
        <w:t xml:space="preserve">svrouw, </w:t>
      </w:r>
      <w:r w:rsidR="00DA6923" w:rsidRPr="00813E47">
        <w:t xml:space="preserve">was </w:t>
      </w:r>
      <w:r w:rsidR="00E80D02" w:rsidRPr="00813E47">
        <w:t xml:space="preserve">prominent </w:t>
      </w:r>
      <w:r w:rsidR="00DA6923" w:rsidRPr="00813E47">
        <w:t xml:space="preserve">aanwezig in </w:t>
      </w:r>
      <w:r w:rsidR="00E80D02" w:rsidRPr="00813E47">
        <w:t xml:space="preserve">ons bestuur. </w:t>
      </w:r>
      <w:r w:rsidR="009706B9" w:rsidRPr="00813E47">
        <w:t xml:space="preserve">Het was ook de tijd van </w:t>
      </w:r>
      <w:r w:rsidR="003610EB" w:rsidRPr="00813E47">
        <w:t xml:space="preserve">de opkomst van racistische </w:t>
      </w:r>
      <w:r w:rsidR="009706B9" w:rsidRPr="00813E47">
        <w:t xml:space="preserve">bewegingen zoals de NVU en de </w:t>
      </w:r>
      <w:r w:rsidR="003610EB" w:rsidRPr="00813E47">
        <w:t>Centrumpartij</w:t>
      </w:r>
      <w:r w:rsidR="006730FA" w:rsidRPr="00813E47">
        <w:t xml:space="preserve">. Er werden veel vergelijkingen getrokken tussen dat moment en de </w:t>
      </w:r>
      <w:r w:rsidR="003610EB" w:rsidRPr="00813E47">
        <w:t xml:space="preserve">periode WO II. Ook </w:t>
      </w:r>
      <w:r w:rsidR="00E02C94" w:rsidRPr="00813E47">
        <w:t>omdat</w:t>
      </w:r>
      <w:r w:rsidR="003610EB" w:rsidRPr="00813E47">
        <w:t xml:space="preserve"> er dat soort bewegingen steeds weer nazi’s uit de periode 1933-1945 opdoken die oude wijn in nieuwe vaten probeerden te </w:t>
      </w:r>
      <w:r w:rsidR="006730FA" w:rsidRPr="00813E47">
        <w:t xml:space="preserve">slijten. </w:t>
      </w:r>
      <w:r w:rsidR="00171863" w:rsidRPr="00813E47">
        <w:t xml:space="preserve">Ik kan me uit die </w:t>
      </w:r>
      <w:r w:rsidR="00152DC0" w:rsidRPr="00813E47">
        <w:t xml:space="preserve">periode </w:t>
      </w:r>
      <w:r w:rsidR="00171863" w:rsidRPr="00813E47">
        <w:t>een boek herinneren met de veelzeggende titel ‘fout na de oorlog</w:t>
      </w:r>
      <w:r w:rsidR="00152DC0" w:rsidRPr="00813E47">
        <w:t xml:space="preserve">’. En ik </w:t>
      </w:r>
      <w:r w:rsidR="001C57CB" w:rsidRPr="00813E47">
        <w:t>herinner</w:t>
      </w:r>
      <w:r w:rsidR="00152DC0" w:rsidRPr="00813E47">
        <w:t xml:space="preserve"> me</w:t>
      </w:r>
      <w:r w:rsidR="00D13FD6" w:rsidRPr="00813E47">
        <w:t xml:space="preserve"> </w:t>
      </w:r>
      <w:r w:rsidR="00152DC0" w:rsidRPr="00813E47">
        <w:t xml:space="preserve">de discussies over fascisme als ‘containerbegrip’ (kan het </w:t>
      </w:r>
      <w:proofErr w:type="spellStart"/>
      <w:r w:rsidR="00152DC0" w:rsidRPr="00813E47">
        <w:t>Rotterdamser</w:t>
      </w:r>
      <w:proofErr w:type="spellEnd"/>
      <w:r w:rsidR="00152DC0" w:rsidRPr="00813E47">
        <w:t xml:space="preserve">?) en de uitspraak van de historicus Von der Dunk: </w:t>
      </w:r>
      <w:r w:rsidR="00AF6E6A" w:rsidRPr="00813E47">
        <w:t>“</w:t>
      </w:r>
      <w:r w:rsidR="00152DC0" w:rsidRPr="00813E47">
        <w:t>eerst was fascisme het kwaa</w:t>
      </w:r>
      <w:r w:rsidR="00AF6E6A" w:rsidRPr="00813E47">
        <w:t xml:space="preserve">d </w:t>
      </w:r>
      <w:r w:rsidR="00152DC0" w:rsidRPr="00813E47">
        <w:t>en vervolgens was alle kwaad fasci</w:t>
      </w:r>
      <w:r w:rsidR="00AF6E6A" w:rsidRPr="00813E47">
        <w:t>s</w:t>
      </w:r>
      <w:r w:rsidR="00152DC0" w:rsidRPr="00813E47">
        <w:t>m</w:t>
      </w:r>
      <w:r w:rsidR="00AF6E6A" w:rsidRPr="00813E47">
        <w:t>e”.</w:t>
      </w:r>
    </w:p>
    <w:p w14:paraId="46C1D7AF" w14:textId="646AFC6F" w:rsidR="003610EB" w:rsidRPr="00813E47" w:rsidRDefault="003610EB" w:rsidP="00E80D02">
      <w:pPr>
        <w:pStyle w:val="Geenafstand"/>
      </w:pPr>
    </w:p>
    <w:p w14:paraId="59F78231" w14:textId="50C9ABAB" w:rsidR="001C5601" w:rsidRPr="00813E47" w:rsidRDefault="00D13FD6" w:rsidP="006B79F7">
      <w:pPr>
        <w:pStyle w:val="Geenafstand"/>
      </w:pPr>
      <w:r w:rsidRPr="00813E47">
        <w:t>We hadden een bijzonder bestuur van maar liefst een stuk of 13 mensen, politiek enorm breed samengesteld, dat wekelijks vergaderde. En we hielden ons alleen bezig met de aanpak van discriminatie naa</w:t>
      </w:r>
      <w:r w:rsidR="004309A2">
        <w:t xml:space="preserve">r ras. </w:t>
      </w:r>
      <w:r w:rsidR="003D5426" w:rsidRPr="00813E47">
        <w:t xml:space="preserve">De enige enigszins vergelijkbare organisatie op dat moment was het </w:t>
      </w:r>
      <w:r w:rsidR="00F35570" w:rsidRPr="00813E47">
        <w:t>AFFRA</w:t>
      </w:r>
      <w:r w:rsidR="003D5426" w:rsidRPr="00813E47">
        <w:t xml:space="preserve">. </w:t>
      </w:r>
      <w:r w:rsidR="003D1235" w:rsidRPr="00813E47">
        <w:t xml:space="preserve">Het heeft best een tijdje geduurd (ondanks het memorandum van een pagina op 20 van de voorbereidingsgroep) voordat we een koers hadden en wisten waar we heen gingen. </w:t>
      </w:r>
      <w:r w:rsidR="001C5601" w:rsidRPr="00813E47">
        <w:br w:type="page"/>
      </w:r>
    </w:p>
    <w:p w14:paraId="1CA0CFEF" w14:textId="7F13C7FD" w:rsidR="003610EB" w:rsidRPr="00813E47" w:rsidRDefault="003610EB" w:rsidP="00E80D02">
      <w:pPr>
        <w:pStyle w:val="Geenafstand"/>
      </w:pPr>
      <w:r w:rsidRPr="00813E47">
        <w:lastRenderedPageBreak/>
        <w:t>Als ik dan nu, september 2020</w:t>
      </w:r>
      <w:r w:rsidR="004309A2">
        <w:t>,</w:t>
      </w:r>
      <w:r w:rsidRPr="00813E47">
        <w:t xml:space="preserve"> terugkijk, sta me dan toe dat ik één keer </w:t>
      </w:r>
      <w:r w:rsidR="00E14FAE" w:rsidRPr="00813E47">
        <w:t>ongegeneerd</w:t>
      </w:r>
      <w:r w:rsidRPr="00813E47">
        <w:t xml:space="preserve"> een </w:t>
      </w:r>
      <w:r w:rsidR="00C20F69" w:rsidRPr="00813E47">
        <w:t>li</w:t>
      </w:r>
      <w:r w:rsidR="00E14FAE" w:rsidRPr="00813E47">
        <w:t>j</w:t>
      </w:r>
      <w:r w:rsidR="00C20F69" w:rsidRPr="00813E47">
        <w:t>stje</w:t>
      </w:r>
      <w:r w:rsidRPr="00813E47">
        <w:t xml:space="preserve"> presenteer van een aantal zaken die we sindsdien hebben bereikt. Ik noem wat </w:t>
      </w:r>
      <w:r w:rsidRPr="008D70BB">
        <w:rPr>
          <w:b/>
        </w:rPr>
        <w:t>hoogtepunten</w:t>
      </w:r>
      <w:r w:rsidRPr="00813E47">
        <w:t>:</w:t>
      </w:r>
    </w:p>
    <w:p w14:paraId="3A5A20A2" w14:textId="47E1A306" w:rsidR="00EA52EB" w:rsidRPr="00813E47" w:rsidRDefault="006008EF" w:rsidP="00643F02">
      <w:pPr>
        <w:pStyle w:val="Geenafstand"/>
        <w:numPr>
          <w:ilvl w:val="0"/>
          <w:numId w:val="2"/>
        </w:numPr>
      </w:pPr>
      <w:r>
        <w:t>De e</w:t>
      </w:r>
      <w:r w:rsidR="006837D2" w:rsidRPr="00813E47">
        <w:t>erste handleiding aanpak discriminatie racisme</w:t>
      </w:r>
      <w:r>
        <w:t>. We hebben n</w:t>
      </w:r>
      <w:r w:rsidR="001612CD" w:rsidRPr="00813E47">
        <w:t xml:space="preserve">iet alleen in </w:t>
      </w:r>
      <w:r w:rsidR="007003FC" w:rsidRPr="00813E47">
        <w:t>elkaars</w:t>
      </w:r>
      <w:r w:rsidR="001612CD" w:rsidRPr="00813E47">
        <w:t xml:space="preserve"> keuken </w:t>
      </w:r>
      <w:r w:rsidR="007003FC" w:rsidRPr="00813E47">
        <w:t>gekeken</w:t>
      </w:r>
      <w:r w:rsidR="001612CD" w:rsidRPr="00813E47">
        <w:t xml:space="preserve"> maar ook in de </w:t>
      </w:r>
      <w:r w:rsidR="007003FC" w:rsidRPr="00813E47">
        <w:t>pannen</w:t>
      </w:r>
      <w:r w:rsidR="001612CD" w:rsidRPr="00813E47">
        <w:t xml:space="preserve"> staan te roeren</w:t>
      </w:r>
      <w:r>
        <w:t>.</w:t>
      </w:r>
    </w:p>
    <w:p w14:paraId="1D454B5B" w14:textId="3CFC7FF9" w:rsidR="00B4600B" w:rsidRPr="00813E47" w:rsidRDefault="007003FC" w:rsidP="00FC2F39">
      <w:pPr>
        <w:pStyle w:val="Geenafstand"/>
        <w:numPr>
          <w:ilvl w:val="0"/>
          <w:numId w:val="2"/>
        </w:numPr>
      </w:pPr>
      <w:r w:rsidRPr="00813E47">
        <w:t>Eerste</w:t>
      </w:r>
      <w:r w:rsidR="001612CD" w:rsidRPr="00813E47">
        <w:t xml:space="preserve"> </w:t>
      </w:r>
      <w:r w:rsidRPr="00813E47">
        <w:t>coördinerende</w:t>
      </w:r>
      <w:r w:rsidR="001612CD" w:rsidRPr="00813E47">
        <w:t xml:space="preserve"> officier van justitie</w:t>
      </w:r>
      <w:r w:rsidRPr="00813E47">
        <w:t xml:space="preserve">. </w:t>
      </w:r>
      <w:r w:rsidR="0069672E" w:rsidRPr="00813E47">
        <w:t>Toen Rotterdams OM bijna standaard geen sjoege gaf op discriminatie aangiften</w:t>
      </w:r>
      <w:r w:rsidR="009366C0" w:rsidRPr="00813E47">
        <w:t>, hebben we g</w:t>
      </w:r>
      <w:r w:rsidRPr="00813E47">
        <w:t xml:space="preserve">ewoon alles </w:t>
      </w:r>
      <w:r w:rsidR="00752E9C" w:rsidRPr="00813E47">
        <w:t xml:space="preserve">naar 1 gemotiveerde OvJ gestuurd totdat het </w:t>
      </w:r>
      <w:r w:rsidR="00714B2A" w:rsidRPr="00813E47">
        <w:t>Rotterdamse</w:t>
      </w:r>
      <w:r w:rsidR="00752E9C" w:rsidRPr="00813E47">
        <w:t xml:space="preserve"> parket hem </w:t>
      </w:r>
      <w:r w:rsidR="00714B2A" w:rsidRPr="00813E47">
        <w:t>aanwees</w:t>
      </w:r>
      <w:r w:rsidR="00752E9C" w:rsidRPr="00813E47">
        <w:t xml:space="preserve"> als </w:t>
      </w:r>
      <w:r w:rsidR="00714B2A" w:rsidRPr="00813E47">
        <w:t>coördinerend</w:t>
      </w:r>
      <w:r w:rsidR="00752E9C" w:rsidRPr="00813E47">
        <w:t xml:space="preserve"> </w:t>
      </w:r>
      <w:r w:rsidR="009366C0" w:rsidRPr="00813E47">
        <w:t>OVJ</w:t>
      </w:r>
      <w:r w:rsidR="00752E9C" w:rsidRPr="00813E47">
        <w:t xml:space="preserve">. </w:t>
      </w:r>
      <w:r w:rsidR="009366C0" w:rsidRPr="00813E47">
        <w:t>Jaren ’80, v</w:t>
      </w:r>
      <w:r w:rsidR="00752E9C" w:rsidRPr="00813E47">
        <w:t>er voordat er een LECD bestond met nu in ieder</w:t>
      </w:r>
      <w:r w:rsidR="00AC248E" w:rsidRPr="00813E47">
        <w:t xml:space="preserve"> </w:t>
      </w:r>
      <w:r w:rsidR="00714B2A" w:rsidRPr="00813E47">
        <w:t>arrondissement</w:t>
      </w:r>
      <w:r w:rsidR="00AC248E" w:rsidRPr="00813E47">
        <w:t xml:space="preserve"> een </w:t>
      </w:r>
      <w:r w:rsidR="00643F02" w:rsidRPr="00813E47">
        <w:t>coördinerend</w:t>
      </w:r>
      <w:r w:rsidR="009366C0" w:rsidRPr="00813E47">
        <w:t>e</w:t>
      </w:r>
      <w:r w:rsidR="00AC248E" w:rsidRPr="00813E47">
        <w:t xml:space="preserve"> OvJ.</w:t>
      </w:r>
    </w:p>
    <w:p w14:paraId="67D5B5B7" w14:textId="7E94486B" w:rsidR="001612CD" w:rsidRPr="00813E47" w:rsidRDefault="001612CD" w:rsidP="00FC2F39">
      <w:pPr>
        <w:pStyle w:val="Geenafstand"/>
        <w:numPr>
          <w:ilvl w:val="0"/>
          <w:numId w:val="2"/>
        </w:numPr>
      </w:pPr>
      <w:r w:rsidRPr="00813E47">
        <w:t xml:space="preserve">Een van de eerste </w:t>
      </w:r>
      <w:r w:rsidR="00714B2A" w:rsidRPr="00813E47">
        <w:t>maatregelen</w:t>
      </w:r>
      <w:r w:rsidR="006B79F7">
        <w:t xml:space="preserve"> tegen etnisch profileren</w:t>
      </w:r>
      <w:r w:rsidR="00A51ABB" w:rsidRPr="00813E47">
        <w:t xml:space="preserve"> (al kenden we het begrip toen nog niet). </w:t>
      </w:r>
      <w:r w:rsidR="00714B2A" w:rsidRPr="00813E47">
        <w:t xml:space="preserve">Dat zat zo. </w:t>
      </w:r>
      <w:r w:rsidR="0026213A" w:rsidRPr="00813E47">
        <w:t>Aanwezigheid</w:t>
      </w:r>
      <w:r w:rsidR="006B79F7">
        <w:t xml:space="preserve">—strafbaarheid. </w:t>
      </w:r>
      <w:r w:rsidR="00BE6333" w:rsidRPr="00813E47">
        <w:t xml:space="preserve"> </w:t>
      </w:r>
    </w:p>
    <w:p w14:paraId="0121C3C9" w14:textId="5D17AD7C" w:rsidR="00FF3262" w:rsidRDefault="001612CD" w:rsidP="00FF3262">
      <w:pPr>
        <w:pStyle w:val="Geenafstand"/>
        <w:numPr>
          <w:ilvl w:val="0"/>
          <w:numId w:val="2"/>
        </w:numPr>
      </w:pPr>
      <w:r w:rsidRPr="00813E47">
        <w:t>Eerste panel deurb</w:t>
      </w:r>
      <w:r w:rsidR="001E0122" w:rsidRPr="00813E47">
        <w:t>e</w:t>
      </w:r>
      <w:r w:rsidR="00FF3262">
        <w:t>leid, veel navolging hier</w:t>
      </w:r>
      <w:r w:rsidR="001E0122" w:rsidRPr="00813E47">
        <w:t xml:space="preserve"> te lande </w:t>
      </w:r>
      <w:r w:rsidRPr="00813E47">
        <w:t>en twee jaar gele</w:t>
      </w:r>
      <w:r w:rsidR="001E0122" w:rsidRPr="00813E47">
        <w:t>de</w:t>
      </w:r>
      <w:r w:rsidRPr="00813E47">
        <w:t xml:space="preserve">n nog een </w:t>
      </w:r>
      <w:r w:rsidR="001E0122" w:rsidRPr="00813E47">
        <w:t xml:space="preserve">panel geopend in Oslo. </w:t>
      </w:r>
    </w:p>
    <w:p w14:paraId="505EA903" w14:textId="7A70BB36" w:rsidR="00FF3262" w:rsidRPr="00813E47" w:rsidRDefault="00FF3262" w:rsidP="00FF3262">
      <w:pPr>
        <w:pStyle w:val="Geenafstand"/>
        <w:numPr>
          <w:ilvl w:val="0"/>
          <w:numId w:val="2"/>
        </w:numPr>
      </w:pPr>
      <w:r w:rsidRPr="00813E47">
        <w:t xml:space="preserve">Misschien niet als eerste, maar ook prachtige preventieprojecten, Wit over zwart Henkespand te leen van Stadsherstel BV, De wereld van Anne Frank in de Laurenskerk een </w:t>
      </w:r>
      <w:r w:rsidRPr="00813E47">
        <w:t>RADAR-editie</w:t>
      </w:r>
      <w:r w:rsidRPr="00813E47">
        <w:t xml:space="preserve"> van Max Velthuis’ Kikker en de vreemdeling</w:t>
      </w:r>
      <w:r>
        <w:t>.</w:t>
      </w:r>
    </w:p>
    <w:p w14:paraId="27C51FB8" w14:textId="51CAFC7B" w:rsidR="00FF3262" w:rsidRPr="00FF3262" w:rsidRDefault="00FF3262" w:rsidP="00FF3262">
      <w:pPr>
        <w:spacing w:after="160" w:line="259" w:lineRule="auto"/>
        <w:rPr>
          <w:rFonts w:asciiTheme="minorHAnsi" w:hAnsiTheme="minorHAnsi" w:cstheme="minorBidi"/>
        </w:rPr>
      </w:pPr>
      <w:r w:rsidRPr="00813E47">
        <w:br w:type="page"/>
      </w:r>
    </w:p>
    <w:p w14:paraId="1771A99C" w14:textId="2AB19B9D" w:rsidR="00B13487" w:rsidRPr="00813E47" w:rsidRDefault="003610EB" w:rsidP="00E80D02">
      <w:pPr>
        <w:pStyle w:val="Geenafstand"/>
      </w:pPr>
      <w:r w:rsidRPr="00813E47">
        <w:lastRenderedPageBreak/>
        <w:t xml:space="preserve">Consequentie van dat je veel </w:t>
      </w:r>
      <w:r w:rsidR="00C20F69" w:rsidRPr="00813E47">
        <w:t>dingen</w:t>
      </w:r>
      <w:r w:rsidRPr="00813E47">
        <w:t xml:space="preserve"> als eerste doet, is dat je altijd te maken hebt met de wet van de remmende </w:t>
      </w:r>
      <w:r w:rsidR="00C20F69" w:rsidRPr="00813E47">
        <w:t>voorsprong</w:t>
      </w:r>
      <w:r w:rsidRPr="00813E47">
        <w:t>.</w:t>
      </w:r>
      <w:r w:rsidR="00986530" w:rsidRPr="00813E47">
        <w:t xml:space="preserve"> Ik hoop dat onze </w:t>
      </w:r>
      <w:r w:rsidR="000321EA" w:rsidRPr="00813E47">
        <w:t>collega’s</w:t>
      </w:r>
      <w:r w:rsidR="00986530" w:rsidRPr="00813E47">
        <w:t xml:space="preserve"> in het land ons altijd hebben ervaren als een </w:t>
      </w:r>
      <w:r w:rsidR="00EF7309" w:rsidRPr="00813E47">
        <w:t>vrijgevige</w:t>
      </w:r>
      <w:r w:rsidR="00FF3262">
        <w:t xml:space="preserve"> en gastvrije </w:t>
      </w:r>
      <w:r w:rsidR="00986530" w:rsidRPr="00813E47">
        <w:t>buur</w:t>
      </w:r>
      <w:r w:rsidR="00A92817" w:rsidRPr="00813E47">
        <w:t xml:space="preserve">. Alles dat we ontwikkeld hebben, hebben we altijd gedeeld met anderen. En omdat die vaak </w:t>
      </w:r>
      <w:r w:rsidR="000321EA" w:rsidRPr="00813E47">
        <w:t>voort</w:t>
      </w:r>
      <w:r w:rsidR="00A92817" w:rsidRPr="00813E47">
        <w:t xml:space="preserve"> konden bouwen op wat wij al</w:t>
      </w:r>
      <w:r w:rsidR="00795DA6" w:rsidRPr="00813E47">
        <w:t>s</w:t>
      </w:r>
      <w:r w:rsidR="00A92817" w:rsidRPr="00813E47">
        <w:t xml:space="preserve"> eerste hadden gedaan, waren hun producten eerlijk gezegd vaak beter</w:t>
      </w:r>
      <w:r w:rsidR="002E54E2" w:rsidRPr="00813E47">
        <w:t xml:space="preserve"> dan de onze. Dat moet ook eens een keer erkend en hardop gezegd worden. </w:t>
      </w:r>
    </w:p>
    <w:p w14:paraId="3B1FD8DD" w14:textId="77777777" w:rsidR="00B13487" w:rsidRPr="00813E47" w:rsidRDefault="00B13487" w:rsidP="00E80D02">
      <w:pPr>
        <w:pStyle w:val="Geenafstand"/>
      </w:pPr>
    </w:p>
    <w:p w14:paraId="5D011786" w14:textId="239043B3" w:rsidR="00DB05A0" w:rsidRPr="00813E47" w:rsidRDefault="00B13487" w:rsidP="00E80D02">
      <w:pPr>
        <w:pStyle w:val="Geenafstand"/>
      </w:pPr>
      <w:r w:rsidRPr="00813E47">
        <w:t xml:space="preserve">Tegenover zo’n lijstje van wat er allemaal is bereikt, staat natuurlijk ook een lijst </w:t>
      </w:r>
      <w:r w:rsidR="00FF3262">
        <w:t xml:space="preserve">van wat er allemaal </w:t>
      </w:r>
      <w:r w:rsidR="00DF1D24" w:rsidRPr="00813E47">
        <w:t>niet is gelukt. Die lijst is veel langer.</w:t>
      </w:r>
      <w:r w:rsidR="00893AA1" w:rsidRPr="00813E47">
        <w:t xml:space="preserve"> Want discriminatie is een veelkoppig monster.</w:t>
      </w:r>
      <w:r w:rsidR="000321EA" w:rsidRPr="00813E47">
        <w:t xml:space="preserve"> </w:t>
      </w:r>
      <w:r w:rsidR="00893AA1" w:rsidRPr="00813E47">
        <w:t xml:space="preserve">Naarmate je effectiever gaat bestrijden, verdwijnt </w:t>
      </w:r>
      <w:r w:rsidR="000321EA" w:rsidRPr="00813E47">
        <w:t>discriminatie</w:t>
      </w:r>
      <w:r w:rsidR="00893AA1" w:rsidRPr="00813E47">
        <w:t xml:space="preserve"> niet totaal, maar de vorm verandert</w:t>
      </w:r>
      <w:r w:rsidR="00E406E3" w:rsidRPr="00813E47">
        <w:t xml:space="preserve">, uitsluiting gaat ondergronds of wordt subtieler, het blijft </w:t>
      </w:r>
      <w:r w:rsidR="00F35570" w:rsidRPr="00813E47">
        <w:t xml:space="preserve">een factor waar je waakzaam voor </w:t>
      </w:r>
      <w:r w:rsidR="000321EA" w:rsidRPr="00813E47">
        <w:t>moet</w:t>
      </w:r>
      <w:r w:rsidR="00F35570" w:rsidRPr="00813E47">
        <w:t xml:space="preserve"> zijn. </w:t>
      </w:r>
    </w:p>
    <w:p w14:paraId="4CC6C0C6" w14:textId="045ACC08" w:rsidR="00EF7309" w:rsidRPr="00813E47" w:rsidRDefault="00DB05A0" w:rsidP="00E80D02">
      <w:pPr>
        <w:pStyle w:val="Geenafstand"/>
      </w:pPr>
      <w:r w:rsidRPr="00813E47">
        <w:t xml:space="preserve">Ik ga die lijst van wat er allemaal niet is gelukt, niet </w:t>
      </w:r>
      <w:r w:rsidR="00EF7309" w:rsidRPr="00813E47">
        <w:t>opdreunen</w:t>
      </w:r>
      <w:r w:rsidRPr="00813E47">
        <w:t xml:space="preserve"> want </w:t>
      </w:r>
      <w:r w:rsidR="00EF7309" w:rsidRPr="00813E47">
        <w:t>d</w:t>
      </w:r>
      <w:r w:rsidR="009D57CC" w:rsidRPr="00813E47">
        <w:t>at is bepaald geen opsteker. Laat me in ieder geval zeggen dat ik bitter ben over het gebrek aan vooruitgang bij de aanpak van arbeidsmarkt discriminatie</w:t>
      </w:r>
      <w:r w:rsidR="002D2416" w:rsidRPr="00813E47">
        <w:t>. Daar moet nog veel meer gebeuren dan er al is gedaan</w:t>
      </w:r>
      <w:r w:rsidR="00D353E8" w:rsidRPr="00813E47">
        <w:t>. Nieuwe wetgeving SZW en uitbreiding bevoegdheden inspectie geven een goede aanzet</w:t>
      </w:r>
      <w:r w:rsidR="00EF7309" w:rsidRPr="00813E47">
        <w:t>.</w:t>
      </w:r>
    </w:p>
    <w:p w14:paraId="0C1EF424" w14:textId="77777777" w:rsidR="00EF7309" w:rsidRPr="00813E47" w:rsidRDefault="00EF7309" w:rsidP="00E80D02">
      <w:pPr>
        <w:pStyle w:val="Geenafstand"/>
      </w:pPr>
    </w:p>
    <w:p w14:paraId="5B667075" w14:textId="7D148BD4" w:rsidR="002D2416" w:rsidRPr="00813E47" w:rsidRDefault="00EF7309" w:rsidP="00E80D02">
      <w:pPr>
        <w:pStyle w:val="Geenafstand"/>
      </w:pPr>
      <w:r w:rsidRPr="00813E47">
        <w:t xml:space="preserve">Misschien belangrijker dan wat er wel of niet is gelukt is </w:t>
      </w:r>
      <w:r w:rsidRPr="008D70BB">
        <w:rPr>
          <w:b/>
        </w:rPr>
        <w:t xml:space="preserve">waarom </w:t>
      </w:r>
      <w:r w:rsidR="000321EA" w:rsidRPr="008D70BB">
        <w:rPr>
          <w:b/>
        </w:rPr>
        <w:t>dingen</w:t>
      </w:r>
      <w:r w:rsidRPr="008D70BB">
        <w:rPr>
          <w:b/>
        </w:rPr>
        <w:t xml:space="preserve"> lukken</w:t>
      </w:r>
      <w:r w:rsidR="00FA6371" w:rsidRPr="00813E47">
        <w:t xml:space="preserve"> en welke principes in veranderingsprocessen belangrijk zijn gebleken. </w:t>
      </w:r>
      <w:r w:rsidR="009C2C50" w:rsidRPr="00813E47">
        <w:t xml:space="preserve"> Dat is best ook wel een aanzienlijke</w:t>
      </w:r>
      <w:r w:rsidR="00BF1C00">
        <w:t xml:space="preserve"> lijst. Dat gaat over zaken als:</w:t>
      </w:r>
    </w:p>
    <w:p w14:paraId="6E98C9C9" w14:textId="6214DF09" w:rsidR="00B118D7" w:rsidRPr="00813E47" w:rsidRDefault="00BF1C00" w:rsidP="00FA082E">
      <w:pPr>
        <w:pStyle w:val="Geenafstand"/>
        <w:numPr>
          <w:ilvl w:val="0"/>
          <w:numId w:val="3"/>
        </w:numPr>
      </w:pPr>
      <w:r>
        <w:t>Co</w:t>
      </w:r>
      <w:r w:rsidRPr="00813E47">
        <w:t xml:space="preserve"> creatie</w:t>
      </w:r>
      <w:r w:rsidR="006D5A7F" w:rsidRPr="00813E47">
        <w:t>,</w:t>
      </w:r>
      <w:r w:rsidR="00FA082E" w:rsidRPr="00813E47">
        <w:t xml:space="preserve"> onze onverbiddelijke en compromisloze keuze om interventies en oplossingen te ontwikkelen</w:t>
      </w:r>
      <w:r w:rsidR="00B118D7" w:rsidRPr="00813E47">
        <w:t xml:space="preserve"> samen met de mensen die er in de praktijk mee moeten werken</w:t>
      </w:r>
      <w:r w:rsidR="007B7271" w:rsidRPr="00813E47">
        <w:t xml:space="preserve">. </w:t>
      </w:r>
    </w:p>
    <w:p w14:paraId="17E7D544" w14:textId="308DC0F3" w:rsidR="00F11905" w:rsidRPr="00813E47" w:rsidRDefault="00BF1C00" w:rsidP="00BF1C00">
      <w:pPr>
        <w:pStyle w:val="Geenafstand"/>
        <w:numPr>
          <w:ilvl w:val="0"/>
          <w:numId w:val="3"/>
        </w:numPr>
      </w:pPr>
      <w:r>
        <w:t>H</w:t>
      </w:r>
      <w:r w:rsidR="006D5A7F" w:rsidRPr="00813E47">
        <w:t>et gaat over mensen en instituties benaderen als medestander en niet als tegenstander</w:t>
      </w:r>
      <w:r w:rsidR="00421BCF" w:rsidRPr="00813E47">
        <w:t xml:space="preserve"> (denk even aan het voorbeeld van de officier)</w:t>
      </w:r>
      <w:r w:rsidR="006D5A7F" w:rsidRPr="00813E47">
        <w:t xml:space="preserve">, het gaat over mensen aanspreken op hun potenties en niet op hun </w:t>
      </w:r>
      <w:r w:rsidR="00D26B50" w:rsidRPr="00813E47">
        <w:t>deficiënties</w:t>
      </w:r>
      <w:r w:rsidR="003C2143" w:rsidRPr="00813E47">
        <w:t xml:space="preserve">, over primair zoeken </w:t>
      </w:r>
      <w:r w:rsidR="00D26B50" w:rsidRPr="00813E47">
        <w:t>naar</w:t>
      </w:r>
      <w:r w:rsidR="003C2143" w:rsidRPr="00813E47">
        <w:t xml:space="preserve"> oplossingen in plaats van </w:t>
      </w:r>
      <w:r w:rsidR="00362C3E" w:rsidRPr="00813E47">
        <w:t>een zoektocht naar schuldigen</w:t>
      </w:r>
      <w:r>
        <w:t xml:space="preserve">, </w:t>
      </w:r>
      <w:r w:rsidR="008D26FA" w:rsidRPr="00813E47">
        <w:t>het gaat over het feit dat c</w:t>
      </w:r>
      <w:r w:rsidR="00AC248E" w:rsidRPr="00813E47">
        <w:t>ommitment begint met mensen en niet met instituties</w:t>
      </w:r>
      <w:r w:rsidR="008D26FA" w:rsidRPr="00813E47">
        <w:t xml:space="preserve">, </w:t>
      </w:r>
      <w:r w:rsidR="00AC248E" w:rsidRPr="00813E47">
        <w:t xml:space="preserve">maar </w:t>
      </w:r>
      <w:r w:rsidR="008D26FA" w:rsidRPr="00813E47">
        <w:t xml:space="preserve">uiteindelijk </w:t>
      </w:r>
      <w:r w:rsidR="00AC248E" w:rsidRPr="00813E47">
        <w:t xml:space="preserve"> wel institutioneel </w:t>
      </w:r>
      <w:r w:rsidR="00FA082E" w:rsidRPr="00813E47">
        <w:t xml:space="preserve">moet </w:t>
      </w:r>
      <w:r w:rsidR="00AC248E" w:rsidRPr="00813E47">
        <w:t xml:space="preserve">worden en niet bij een eenling blijven hangen, die al snel verwordt tot het alibi voor de hele organisatie. </w:t>
      </w:r>
    </w:p>
    <w:p w14:paraId="3166DD2B" w14:textId="23D41A41" w:rsidR="00F11905" w:rsidRPr="00813E47" w:rsidRDefault="00D7480D" w:rsidP="00FA082E">
      <w:pPr>
        <w:pStyle w:val="Geenafstand"/>
        <w:numPr>
          <w:ilvl w:val="0"/>
          <w:numId w:val="3"/>
        </w:numPr>
      </w:pPr>
      <w:r w:rsidRPr="00813E47">
        <w:t xml:space="preserve">Discriminatie </w:t>
      </w:r>
      <w:r w:rsidR="00D26B50" w:rsidRPr="00813E47">
        <w:t>voorvallen</w:t>
      </w:r>
      <w:r w:rsidRPr="00813E47">
        <w:t xml:space="preserve"> </w:t>
      </w:r>
      <w:r w:rsidR="00D26B50" w:rsidRPr="00813E47">
        <w:t>zijn</w:t>
      </w:r>
      <w:r w:rsidRPr="00813E47">
        <w:t xml:space="preserve"> niet het criterium, maar wat je doet om daar goed op </w:t>
      </w:r>
      <w:r w:rsidR="00A4598D" w:rsidRPr="00813E47">
        <w:t xml:space="preserve">te </w:t>
      </w:r>
      <w:r w:rsidR="00D26B50" w:rsidRPr="00813E47">
        <w:t>reageren</w:t>
      </w:r>
      <w:r w:rsidR="00A4598D" w:rsidRPr="00813E47">
        <w:t xml:space="preserve">, wat heb je voorbereid en doe je als je ermee wordt geconfronteerd. </w:t>
      </w:r>
    </w:p>
    <w:p w14:paraId="39B5B706" w14:textId="77777777" w:rsidR="0038757E" w:rsidRPr="00813E47" w:rsidRDefault="0038757E" w:rsidP="00E80D02">
      <w:pPr>
        <w:pStyle w:val="Geenafstand"/>
      </w:pPr>
    </w:p>
    <w:p w14:paraId="4DB5F798" w14:textId="77777777" w:rsidR="00972295" w:rsidRDefault="00972295" w:rsidP="00E80D02">
      <w:pPr>
        <w:pStyle w:val="Geenafstand"/>
      </w:pPr>
    </w:p>
    <w:p w14:paraId="786E5E20" w14:textId="77777777" w:rsidR="008D70BB" w:rsidRDefault="008D70BB" w:rsidP="00E80D02">
      <w:pPr>
        <w:pStyle w:val="Geenafstand"/>
      </w:pPr>
    </w:p>
    <w:p w14:paraId="3D1DE40B" w14:textId="77777777" w:rsidR="008D70BB" w:rsidRDefault="008D70BB" w:rsidP="00E80D02">
      <w:pPr>
        <w:pStyle w:val="Geenafstand"/>
      </w:pPr>
    </w:p>
    <w:p w14:paraId="3EC2527D" w14:textId="77777777" w:rsidR="008D70BB" w:rsidRDefault="008D70BB" w:rsidP="00E80D02">
      <w:pPr>
        <w:pStyle w:val="Geenafstand"/>
      </w:pPr>
    </w:p>
    <w:p w14:paraId="3FE34CBE" w14:textId="77777777" w:rsidR="008D70BB" w:rsidRDefault="008D70BB" w:rsidP="00E80D02">
      <w:pPr>
        <w:pStyle w:val="Geenafstand"/>
      </w:pPr>
    </w:p>
    <w:p w14:paraId="0E03EBDE" w14:textId="77777777" w:rsidR="008D70BB" w:rsidRDefault="008D70BB" w:rsidP="00E80D02">
      <w:pPr>
        <w:pStyle w:val="Geenafstand"/>
      </w:pPr>
    </w:p>
    <w:p w14:paraId="477C6B21" w14:textId="77777777" w:rsidR="008D70BB" w:rsidRDefault="008D70BB" w:rsidP="00E80D02">
      <w:pPr>
        <w:pStyle w:val="Geenafstand"/>
      </w:pPr>
    </w:p>
    <w:p w14:paraId="0B26B5C5" w14:textId="77777777" w:rsidR="008D70BB" w:rsidRDefault="008D70BB" w:rsidP="00E80D02">
      <w:pPr>
        <w:pStyle w:val="Geenafstand"/>
      </w:pPr>
    </w:p>
    <w:p w14:paraId="671805CE" w14:textId="77777777" w:rsidR="008D70BB" w:rsidRDefault="008D70BB" w:rsidP="00E80D02">
      <w:pPr>
        <w:pStyle w:val="Geenafstand"/>
      </w:pPr>
    </w:p>
    <w:p w14:paraId="1FA3955E" w14:textId="77777777" w:rsidR="008D70BB" w:rsidRDefault="008D70BB" w:rsidP="00E80D02">
      <w:pPr>
        <w:pStyle w:val="Geenafstand"/>
      </w:pPr>
    </w:p>
    <w:p w14:paraId="61A5EF58" w14:textId="77777777" w:rsidR="008D70BB" w:rsidRDefault="008D70BB" w:rsidP="00E80D02">
      <w:pPr>
        <w:pStyle w:val="Geenafstand"/>
      </w:pPr>
    </w:p>
    <w:p w14:paraId="35DBE5A6" w14:textId="77777777" w:rsidR="008D70BB" w:rsidRDefault="008D70BB" w:rsidP="00E80D02">
      <w:pPr>
        <w:pStyle w:val="Geenafstand"/>
      </w:pPr>
    </w:p>
    <w:p w14:paraId="5005F39C" w14:textId="77777777" w:rsidR="008D70BB" w:rsidRDefault="008D70BB" w:rsidP="00E80D02">
      <w:pPr>
        <w:pStyle w:val="Geenafstand"/>
      </w:pPr>
    </w:p>
    <w:p w14:paraId="0F5F8D81" w14:textId="77777777" w:rsidR="008D70BB" w:rsidRDefault="008D70BB" w:rsidP="00E80D02">
      <w:pPr>
        <w:pStyle w:val="Geenafstand"/>
      </w:pPr>
    </w:p>
    <w:p w14:paraId="5FC43B91" w14:textId="77777777" w:rsidR="008D70BB" w:rsidRDefault="008D70BB" w:rsidP="00E80D02">
      <w:pPr>
        <w:pStyle w:val="Geenafstand"/>
      </w:pPr>
    </w:p>
    <w:p w14:paraId="062E223D" w14:textId="77777777" w:rsidR="008D70BB" w:rsidRDefault="008D70BB" w:rsidP="00E80D02">
      <w:pPr>
        <w:pStyle w:val="Geenafstand"/>
      </w:pPr>
    </w:p>
    <w:p w14:paraId="32E43B9A" w14:textId="77777777" w:rsidR="008D70BB" w:rsidRDefault="008D70BB" w:rsidP="00E80D02">
      <w:pPr>
        <w:pStyle w:val="Geenafstand"/>
      </w:pPr>
    </w:p>
    <w:p w14:paraId="78CF5AAF" w14:textId="77777777" w:rsidR="008D70BB" w:rsidRDefault="008D70BB" w:rsidP="00E80D02">
      <w:pPr>
        <w:pStyle w:val="Geenafstand"/>
      </w:pPr>
    </w:p>
    <w:p w14:paraId="45D6E050" w14:textId="77777777" w:rsidR="008D70BB" w:rsidRDefault="008D70BB" w:rsidP="00E80D02">
      <w:pPr>
        <w:pStyle w:val="Geenafstand"/>
      </w:pPr>
    </w:p>
    <w:p w14:paraId="5F6836E6" w14:textId="77777777" w:rsidR="008D70BB" w:rsidRDefault="008D70BB" w:rsidP="00E80D02">
      <w:pPr>
        <w:pStyle w:val="Geenafstand"/>
      </w:pPr>
    </w:p>
    <w:p w14:paraId="58E85430" w14:textId="77777777" w:rsidR="00972295" w:rsidRDefault="00972295" w:rsidP="00E80D02">
      <w:pPr>
        <w:pStyle w:val="Geenafstand"/>
      </w:pPr>
    </w:p>
    <w:p w14:paraId="24A943B7" w14:textId="77777777" w:rsidR="008D70BB" w:rsidRPr="00BF1C00" w:rsidRDefault="008D70BB" w:rsidP="008D70BB">
      <w:pPr>
        <w:pStyle w:val="Geenafstand"/>
      </w:pPr>
      <w:r w:rsidRPr="00813E47">
        <w:lastRenderedPageBreak/>
        <w:t xml:space="preserve">Als ik kijk waar we nu staan, zijn er nog steeds veel zaken die aandacht vragen. De Black </w:t>
      </w:r>
      <w:proofErr w:type="spellStart"/>
      <w:r w:rsidRPr="00813E47">
        <w:t>Lives</w:t>
      </w:r>
      <w:proofErr w:type="spellEnd"/>
      <w:r w:rsidRPr="00813E47">
        <w:t xml:space="preserve"> Matter beweging maakt duidelijk dat er een nieuwe generatie is die niet bereid is om op de oude voet door te gaan, die bestaande verhoudingen en ongerijmdheden daarbinnen ter discussie stelt en die, ook met een nieuw</w:t>
      </w:r>
      <w:r>
        <w:t xml:space="preserve"> p</w:t>
      </w:r>
      <w:r w:rsidRPr="00813E47">
        <w:t>lan de strijd tegen discriminatie aan</w:t>
      </w:r>
      <w:r>
        <w:t xml:space="preserve"> wil gaan. </w:t>
      </w:r>
      <w:r w:rsidRPr="00813E47">
        <w:t xml:space="preserve">Een paar weken geleden kwam dat heel beeldend bij mij binnen doordat een van de kinderen van een bestuurslid van het eerste uur, bij mij langs kwam en zei en zei: Ik wil iets doen met die BLM-beweging. Een hoogopgeleide, jonge zwarte vrouw met een superbaan die letterlijk zei: “ik wil </w:t>
      </w:r>
      <w:r w:rsidRPr="00813E47">
        <w:rPr>
          <w:color w:val="212121"/>
        </w:rPr>
        <w:t>verdergaande verantwoordelijkheid nemen dan posten op social media en bespiegelen en beschouwen in eigen kring.”</w:t>
      </w:r>
    </w:p>
    <w:p w14:paraId="0C9785A5" w14:textId="77777777" w:rsidR="008D70BB" w:rsidRPr="00813E47" w:rsidRDefault="008D70BB" w:rsidP="008D70BB">
      <w:pPr>
        <w:pStyle w:val="Geenafstand"/>
      </w:pPr>
    </w:p>
    <w:p w14:paraId="6D3F9F49" w14:textId="0347E6D0" w:rsidR="00972295" w:rsidRDefault="008D70BB" w:rsidP="00E80D02">
      <w:pPr>
        <w:pStyle w:val="Geenafstand"/>
      </w:pPr>
      <w:r w:rsidRPr="00813E47">
        <w:t xml:space="preserve">Ik vind dat een heel bemoedigend en hoopvol perspectief in een superdiverse stad als Rotterdam. Diversiteit is geen ja of nee kwestie meer, diversiteit is realiteit. En met die onontkoombare realiteit komen steeds meer mensen in aanraking. Af en toe levert dat spanningen en wrijving op, want alleen in volstrekt homogene samenlevingen </w:t>
      </w:r>
      <w:proofErr w:type="spellStart"/>
      <w:r w:rsidRPr="00813E47">
        <w:t>zul</w:t>
      </w:r>
      <w:proofErr w:type="spellEnd"/>
      <w:r w:rsidRPr="00813E47">
        <w:t xml:space="preserve"> je geen spanningen zien. Da</w:t>
      </w:r>
      <w:r>
        <w:t>t we spanningen zien is niet het probleem</w:t>
      </w:r>
      <w:r w:rsidRPr="00813E47">
        <w:t xml:space="preserve">, de vraag is wat je ermee doet. De andere kant opkijken brengt in ieder geval geen oplossing, het gesprek aangaan is een begin.     </w:t>
      </w:r>
    </w:p>
    <w:p w14:paraId="5FE1BCF0" w14:textId="721A34B3" w:rsidR="00B54DCF" w:rsidRPr="00813E47" w:rsidRDefault="00B54DCF" w:rsidP="00E80D02">
      <w:pPr>
        <w:pStyle w:val="Geenafstand"/>
      </w:pPr>
    </w:p>
    <w:p w14:paraId="0CBBA50E" w14:textId="554D5716" w:rsidR="00972295" w:rsidRPr="008D70BB" w:rsidRDefault="00972295" w:rsidP="008D70BB">
      <w:pPr>
        <w:spacing w:after="160" w:line="259" w:lineRule="auto"/>
        <w:rPr>
          <w:rFonts w:asciiTheme="minorHAnsi" w:hAnsiTheme="minorHAnsi" w:cstheme="minorBidi"/>
        </w:rPr>
      </w:pPr>
      <w:r w:rsidRPr="00813E47">
        <w:t xml:space="preserve">Laat me ook nog een paar dingen zeggen waar het gaat om waar we nu staan als organisaties tegen </w:t>
      </w:r>
      <w:proofErr w:type="gramStart"/>
      <w:r w:rsidRPr="00813E47">
        <w:t>discriminatie</w:t>
      </w:r>
      <w:proofErr w:type="gramEnd"/>
      <w:r w:rsidRPr="00813E47">
        <w:t xml:space="preserve"> en wat we nog missen. </w:t>
      </w:r>
      <w:r>
        <w:t>Dit zijn de volgende drie punten:</w:t>
      </w:r>
      <w:r w:rsidRPr="00813E47">
        <w:t xml:space="preserve"> </w:t>
      </w:r>
    </w:p>
    <w:p w14:paraId="4A5B04A1" w14:textId="77777777" w:rsidR="00B54DCF" w:rsidRPr="00813E47" w:rsidRDefault="00B54DCF" w:rsidP="00E80D02">
      <w:pPr>
        <w:pStyle w:val="Geenafstand"/>
      </w:pPr>
    </w:p>
    <w:p w14:paraId="0DE31092" w14:textId="080AA74A" w:rsidR="00801975" w:rsidRPr="00813E47" w:rsidRDefault="00801975" w:rsidP="00801975">
      <w:pPr>
        <w:pStyle w:val="Geenafstand"/>
        <w:numPr>
          <w:ilvl w:val="0"/>
          <w:numId w:val="1"/>
        </w:numPr>
      </w:pPr>
    </w:p>
    <w:p w14:paraId="0B0618AD" w14:textId="1A00E274" w:rsidR="002A4470" w:rsidRPr="00813E47" w:rsidRDefault="00972295" w:rsidP="00E80D02">
      <w:pPr>
        <w:pStyle w:val="Geenafstand"/>
      </w:pPr>
      <w:r>
        <w:t xml:space="preserve">Ik zal een schets geven van begin jaren ’80 de ontwikkelingen binnen de sector. </w:t>
      </w:r>
      <w:r w:rsidR="003167C6" w:rsidRPr="00813E47">
        <w:t xml:space="preserve">Rotterdam </w:t>
      </w:r>
      <w:r>
        <w:t xml:space="preserve">was de </w:t>
      </w:r>
      <w:r w:rsidR="003167C6" w:rsidRPr="00813E47">
        <w:t xml:space="preserve">eerste </w:t>
      </w:r>
      <w:r w:rsidR="00F26EA4" w:rsidRPr="00813E47">
        <w:t xml:space="preserve">en </w:t>
      </w:r>
      <w:r>
        <w:t xml:space="preserve">heeft </w:t>
      </w:r>
      <w:r w:rsidRPr="00813E47">
        <w:t>veel</w:t>
      </w:r>
      <w:r w:rsidR="00F26EA4" w:rsidRPr="00813E47">
        <w:t xml:space="preserve"> navolging gekregen</w:t>
      </w:r>
      <w:r>
        <w:t xml:space="preserve">. Het is een plan dat </w:t>
      </w:r>
      <w:r w:rsidR="005431A5" w:rsidRPr="00813E47">
        <w:t>vanuit</w:t>
      </w:r>
      <w:r w:rsidR="002A4470" w:rsidRPr="00813E47">
        <w:t xml:space="preserve"> particulier initiatief </w:t>
      </w:r>
      <w:r>
        <w:t xml:space="preserve">is </w:t>
      </w:r>
      <w:r w:rsidR="002A4470" w:rsidRPr="00813E47">
        <w:t>onts</w:t>
      </w:r>
      <w:r w:rsidR="005431A5" w:rsidRPr="00813E47">
        <w:t>t</w:t>
      </w:r>
      <w:r w:rsidR="002A4470" w:rsidRPr="00813E47">
        <w:t xml:space="preserve">aan, </w:t>
      </w:r>
      <w:r>
        <w:t xml:space="preserve">we zijn een </w:t>
      </w:r>
      <w:r w:rsidRPr="00813E47">
        <w:t>missie gedreven</w:t>
      </w:r>
      <w:r w:rsidR="002A4470" w:rsidRPr="00813E47">
        <w:t xml:space="preserve"> organisatie en van onderaf. </w:t>
      </w:r>
      <w:r>
        <w:t>Nederlands model, niet eerst</w:t>
      </w:r>
      <w:r w:rsidR="004501A1" w:rsidRPr="00813E47">
        <w:t xml:space="preserve"> een wet en</w:t>
      </w:r>
      <w:r w:rsidR="00F37DB8" w:rsidRPr="00813E47">
        <w:t xml:space="preserve"> </w:t>
      </w:r>
      <w:r w:rsidR="004501A1" w:rsidRPr="00813E47">
        <w:t>dan din</w:t>
      </w:r>
      <w:r w:rsidR="00F37DB8" w:rsidRPr="00813E47">
        <w:t>g</w:t>
      </w:r>
      <w:r w:rsidR="004501A1" w:rsidRPr="00813E47">
        <w:t>en doen, maar eerst dingen doen – 26 jaar lang zonder wettelijk mandaat</w:t>
      </w:r>
      <w:r>
        <w:t xml:space="preserve"> gedaan. Het heeft mij wel</w:t>
      </w:r>
      <w:r w:rsidR="004501A1" w:rsidRPr="00813E47">
        <w:t xml:space="preserve">eens verbaasd hoe we desondanks gezaghebbend </w:t>
      </w:r>
      <w:r w:rsidR="004F636A" w:rsidRPr="00813E47">
        <w:t>op konden treden. Ik kan</w:t>
      </w:r>
      <w:r w:rsidR="00F37DB8" w:rsidRPr="00813E47">
        <w:t xml:space="preserve"> </w:t>
      </w:r>
      <w:r w:rsidR="004F636A" w:rsidRPr="00813E47">
        <w:t xml:space="preserve">me niet herinneren dat we ooit een reactie op een interventie hebben gehad van iemand die zei: </w:t>
      </w:r>
      <w:r>
        <w:t>‘</w:t>
      </w:r>
      <w:proofErr w:type="spellStart"/>
      <w:r w:rsidR="004F636A" w:rsidRPr="00813E47">
        <w:t>Ohja</w:t>
      </w:r>
      <w:proofErr w:type="spellEnd"/>
      <w:r w:rsidR="004F636A" w:rsidRPr="00813E47">
        <w:t xml:space="preserve">, en wie ben jij dan wel en op grond van welke gezag, </w:t>
      </w:r>
      <w:r w:rsidR="004501A1" w:rsidRPr="00813E47">
        <w:t>w</w:t>
      </w:r>
      <w:r w:rsidR="004F636A" w:rsidRPr="00813E47">
        <w:t>elke wet of regeling spreek jij mij nu aan?</w:t>
      </w:r>
      <w:r>
        <w:t>’</w:t>
      </w:r>
      <w:r w:rsidR="004F636A" w:rsidRPr="00813E47">
        <w:t xml:space="preserve"> </w:t>
      </w:r>
      <w:r w:rsidR="008B223D" w:rsidRPr="00813E47">
        <w:t xml:space="preserve">De wet – en ook de bepaling dat de </w:t>
      </w:r>
      <w:r w:rsidRPr="00813E47">
        <w:t>WGA-taken</w:t>
      </w:r>
      <w:r w:rsidR="008B223D" w:rsidRPr="00813E47">
        <w:t xml:space="preserve"> </w:t>
      </w:r>
      <w:r w:rsidRPr="00813E47">
        <w:t>op onafhankelijk</w:t>
      </w:r>
      <w:r w:rsidR="008B223D" w:rsidRPr="00813E47">
        <w:t xml:space="preserve"> basis moeten worden uitgevoerd, zeker positie versterkt – vooruitziende blik Elisabeth Schmitz, uitspraak 1983.</w:t>
      </w:r>
      <w:r w:rsidR="00AD79C2" w:rsidRPr="00813E47">
        <w:t xml:space="preserve"> 26 jaar zonder wettelijke basis en nu 11 jaar met een wettelijke basis. </w:t>
      </w:r>
      <w:r w:rsidR="008B223D" w:rsidRPr="00813E47">
        <w:t xml:space="preserve"> </w:t>
      </w:r>
    </w:p>
    <w:p w14:paraId="5FCF281F" w14:textId="294322AD" w:rsidR="008B223D" w:rsidRPr="00813E47" w:rsidRDefault="008B223D" w:rsidP="00E80D02">
      <w:pPr>
        <w:pStyle w:val="Geenafstand"/>
      </w:pPr>
    </w:p>
    <w:p w14:paraId="599724B3" w14:textId="18036595" w:rsidR="00446B73" w:rsidRPr="00813E47" w:rsidRDefault="005D4A4C" w:rsidP="00E80D02">
      <w:pPr>
        <w:pStyle w:val="Geenafstand"/>
      </w:pPr>
      <w:r w:rsidRPr="00813E47">
        <w:t xml:space="preserve">De geschiedenis van de sector heeft wel een keerzijde. Tijdje geleden </w:t>
      </w:r>
      <w:r w:rsidR="00F15966">
        <w:t xml:space="preserve">is er een </w:t>
      </w:r>
      <w:r w:rsidRPr="00813E47">
        <w:t>inventarisatie vanuit de rijksoverheid</w:t>
      </w:r>
      <w:r w:rsidR="00F15966">
        <w:t xml:space="preserve"> gedaan waaruit bleek dat er</w:t>
      </w:r>
      <w:r w:rsidR="00EE4098" w:rsidRPr="00813E47">
        <w:t xml:space="preserve"> 50 meldpunten</w:t>
      </w:r>
      <w:r w:rsidR="00F15966">
        <w:t xml:space="preserve"> in Nederland zijn. </w:t>
      </w:r>
      <w:r w:rsidR="00457F75">
        <w:t xml:space="preserve">Dan toch zei </w:t>
      </w:r>
      <w:proofErr w:type="spellStart"/>
      <w:r w:rsidR="00EE4098" w:rsidRPr="00813E47">
        <w:t>Y</w:t>
      </w:r>
      <w:r w:rsidR="00D1725E" w:rsidRPr="00813E47">
        <w:t>esilgöz</w:t>
      </w:r>
      <w:proofErr w:type="spellEnd"/>
      <w:r w:rsidR="00D1725E" w:rsidRPr="00813E47">
        <w:t xml:space="preserve">, </w:t>
      </w:r>
      <w:r w:rsidR="00457F75">
        <w:t xml:space="preserve">dat zij als </w:t>
      </w:r>
      <w:r w:rsidR="00C8366F" w:rsidRPr="00813E47">
        <w:t xml:space="preserve">zwangere lesbische vrouw, </w:t>
      </w:r>
      <w:r w:rsidR="00457F75">
        <w:t xml:space="preserve">maar </w:t>
      </w:r>
      <w:r w:rsidR="00C8366F" w:rsidRPr="00813E47">
        <w:t xml:space="preserve">keuze </w:t>
      </w:r>
      <w:r w:rsidR="00457F75">
        <w:t xml:space="preserve">heeft </w:t>
      </w:r>
      <w:r w:rsidR="00C8366F" w:rsidRPr="00813E47">
        <w:t>uit 7 meldpunten. NRC</w:t>
      </w:r>
      <w:r w:rsidR="00457F75">
        <w:t xml:space="preserve"> heeft dit </w:t>
      </w:r>
      <w:r w:rsidR="005A3567" w:rsidRPr="00813E47">
        <w:t>‘</w:t>
      </w:r>
      <w:proofErr w:type="spellStart"/>
      <w:r w:rsidR="00C8366F" w:rsidRPr="00813E47">
        <w:t>g</w:t>
      </w:r>
      <w:r w:rsidR="005A3567" w:rsidRPr="00813E47">
        <w:t>e</w:t>
      </w:r>
      <w:r w:rsidR="00C8366F" w:rsidRPr="00813E47">
        <w:t>factcheck</w:t>
      </w:r>
      <w:r w:rsidR="005A3567" w:rsidRPr="00813E47">
        <w:t>t</w:t>
      </w:r>
      <w:proofErr w:type="spellEnd"/>
      <w:r w:rsidR="005A3567" w:rsidRPr="00813E47">
        <w:t>’</w:t>
      </w:r>
      <w:r w:rsidR="00C8366F" w:rsidRPr="00813E47">
        <w:t xml:space="preserve"> </w:t>
      </w:r>
      <w:r w:rsidR="00457F75">
        <w:t xml:space="preserve">en </w:t>
      </w:r>
      <w:r w:rsidR="00C8366F" w:rsidRPr="00813E47">
        <w:t xml:space="preserve">kwam tot 6. </w:t>
      </w:r>
      <w:r w:rsidR="00457F75">
        <w:t>Hierdoor is een soort doolhof ontstaan.</w:t>
      </w:r>
      <w:r w:rsidR="00F92EED" w:rsidRPr="00813E47">
        <w:t xml:space="preserve"> </w:t>
      </w:r>
      <w:r w:rsidR="00457F75">
        <w:t>De p</w:t>
      </w:r>
      <w:r w:rsidR="000852CA" w:rsidRPr="00813E47">
        <w:t xml:space="preserve">olitie </w:t>
      </w:r>
      <w:r w:rsidR="00457F75">
        <w:t xml:space="preserve">had vorig jaar </w:t>
      </w:r>
      <w:r w:rsidR="002E2EEF" w:rsidRPr="00813E47">
        <w:t>5</w:t>
      </w:r>
      <w:r w:rsidR="00D9359D" w:rsidRPr="00813E47">
        <w:t xml:space="preserve">.500 </w:t>
      </w:r>
      <w:r w:rsidR="00457F75">
        <w:t xml:space="preserve">discriminatie </w:t>
      </w:r>
      <w:r w:rsidR="000852CA" w:rsidRPr="00813E47">
        <w:t>data</w:t>
      </w:r>
      <w:r w:rsidR="002E2EEF" w:rsidRPr="00813E47">
        <w:t>. Maar er zijn slechts enkele honderden strafzaken per jaar</w:t>
      </w:r>
      <w:r w:rsidR="0045295D" w:rsidRPr="00813E47">
        <w:t>.</w:t>
      </w:r>
      <w:r w:rsidR="000852CA" w:rsidRPr="00813E47">
        <w:t xml:space="preserve"> </w:t>
      </w:r>
      <w:r w:rsidR="00F308F3" w:rsidRPr="00813E47">
        <w:t xml:space="preserve">Duizenden mensen </w:t>
      </w:r>
      <w:r w:rsidR="00DB22C1" w:rsidRPr="00813E47">
        <w:t xml:space="preserve">belandden </w:t>
      </w:r>
      <w:r w:rsidR="00F308F3" w:rsidRPr="00813E47">
        <w:t xml:space="preserve">dus niet meteen op de goede plek. </w:t>
      </w:r>
      <w:r w:rsidR="00FE722D" w:rsidRPr="00813E47">
        <w:t>Het getuigt van weinig empathie om z</w:t>
      </w:r>
      <w:r w:rsidR="007A2E0F" w:rsidRPr="00813E47">
        <w:t>oiets</w:t>
      </w:r>
      <w:r w:rsidR="00FE722D" w:rsidRPr="00813E47">
        <w:t xml:space="preserve"> voort te laten bestaan. </w:t>
      </w:r>
      <w:r w:rsidR="007A2E0F" w:rsidRPr="00813E47">
        <w:t>Wijdverbreid misverstand dat mensen zo makkelijk moord en brand schreeuwen bij discriminatie</w:t>
      </w:r>
      <w:r w:rsidR="00446B73" w:rsidRPr="00813E47">
        <w:t xml:space="preserve">. Dat is domweg niet waar, lees het boek van Jurriaan </w:t>
      </w:r>
      <w:proofErr w:type="spellStart"/>
      <w:r w:rsidR="00446B73" w:rsidRPr="00813E47">
        <w:t>Omloo</w:t>
      </w:r>
      <w:proofErr w:type="spellEnd"/>
      <w:r w:rsidR="00446B73" w:rsidRPr="00813E47">
        <w:t>.</w:t>
      </w:r>
    </w:p>
    <w:p w14:paraId="24AD1727" w14:textId="34B7CDA2" w:rsidR="00C86031" w:rsidRPr="00813E47" w:rsidRDefault="00446B73" w:rsidP="00E80D02">
      <w:pPr>
        <w:pStyle w:val="Geenafstand"/>
      </w:pPr>
      <w:r w:rsidRPr="00813E47">
        <w:t>Natuurlijk w</w:t>
      </w:r>
      <w:r w:rsidR="00F308F3" w:rsidRPr="00813E47">
        <w:t xml:space="preserve">orden </w:t>
      </w:r>
      <w:r w:rsidRPr="00813E47">
        <w:t xml:space="preserve">mensen </w:t>
      </w:r>
      <w:r w:rsidR="00F308F3" w:rsidRPr="00813E47">
        <w:t>doorverwezen</w:t>
      </w:r>
      <w:r w:rsidR="00457F75">
        <w:t>, m</w:t>
      </w:r>
      <w:r w:rsidRPr="00813E47">
        <w:t xml:space="preserve">aar als je ziet hoeveel </w:t>
      </w:r>
      <w:r w:rsidR="00B3149E" w:rsidRPr="00813E47">
        <w:t xml:space="preserve">psychologische </w:t>
      </w:r>
      <w:r w:rsidRPr="00813E47">
        <w:t xml:space="preserve">horden ze al moeten nemen </w:t>
      </w:r>
      <w:r w:rsidR="00B3149E" w:rsidRPr="00813E47">
        <w:t>om van een discriminatie-ervaring een zaak te maken</w:t>
      </w:r>
      <w:r w:rsidR="00F308F3" w:rsidRPr="00813E47">
        <w:t>, dan is het nog maar de vraag of ze naar dat andere adres gaan</w:t>
      </w:r>
      <w:r w:rsidR="00472977" w:rsidRPr="00813E47">
        <w:t xml:space="preserve">. We maken ons zorgen over de geringe meldplicht in relatie tot cijfers belevingsonderzoek. Maar </w:t>
      </w:r>
      <w:r w:rsidR="00C255A2" w:rsidRPr="00813E47">
        <w:t xml:space="preserve">laten </w:t>
      </w:r>
      <w:r w:rsidR="002328C7" w:rsidRPr="00813E47">
        <w:t xml:space="preserve">we de huidige situatie </w:t>
      </w:r>
      <w:r w:rsidR="00C255A2" w:rsidRPr="00813E47">
        <w:t>voortbestaan</w:t>
      </w:r>
      <w:r w:rsidR="002328C7" w:rsidRPr="00813E47">
        <w:t xml:space="preserve"> dan</w:t>
      </w:r>
      <w:r w:rsidR="00C255A2" w:rsidRPr="00813E47">
        <w:t xml:space="preserve"> </w:t>
      </w:r>
      <w:r w:rsidR="003A1084" w:rsidRPr="00813E47">
        <w:t xml:space="preserve">betekent dit dat we </w:t>
      </w:r>
      <w:r w:rsidR="00C255A2" w:rsidRPr="00813E47">
        <w:t xml:space="preserve">willens en wetens </w:t>
      </w:r>
      <w:r w:rsidR="009C5464" w:rsidRPr="00813E47">
        <w:t>risico lopen dat we bij i</w:t>
      </w:r>
      <w:r w:rsidR="00472977" w:rsidRPr="00813E47">
        <w:t xml:space="preserve">edere </w:t>
      </w:r>
      <w:r w:rsidR="00C255A2" w:rsidRPr="00813E47">
        <w:t>doorverwijzing</w:t>
      </w:r>
      <w:r w:rsidR="00472977" w:rsidRPr="00813E47">
        <w:t xml:space="preserve"> weer groepen mensen </w:t>
      </w:r>
      <w:r w:rsidR="00457F75" w:rsidRPr="00813E47">
        <w:t>kwijtraken</w:t>
      </w:r>
      <w:r w:rsidR="00472977" w:rsidRPr="00813E47">
        <w:t xml:space="preserve">. </w:t>
      </w:r>
    </w:p>
    <w:p w14:paraId="74E6C5C0" w14:textId="77777777" w:rsidR="00C86031" w:rsidRPr="00813E47" w:rsidRDefault="00C86031" w:rsidP="00E80D02">
      <w:pPr>
        <w:pStyle w:val="Geenafstand"/>
      </w:pPr>
    </w:p>
    <w:p w14:paraId="5E2AEC54" w14:textId="77777777" w:rsidR="008D70BB" w:rsidRDefault="00C86031" w:rsidP="008D70BB">
      <w:pPr>
        <w:pStyle w:val="Geenafstand"/>
      </w:pPr>
      <w:r w:rsidRPr="00813E47">
        <w:t>We hebben daar een oplossing voor bed</w:t>
      </w:r>
      <w:r w:rsidR="009C5464" w:rsidRPr="00813E47">
        <w:t>a</w:t>
      </w:r>
      <w:r w:rsidRPr="00813E47">
        <w:t>cht</w:t>
      </w:r>
      <w:r w:rsidR="00013BBC" w:rsidRPr="00813E47">
        <w:t xml:space="preserve">. Het voorstel is </w:t>
      </w:r>
      <w:r w:rsidRPr="00813E47">
        <w:t xml:space="preserve">een soort </w:t>
      </w:r>
      <w:proofErr w:type="spellStart"/>
      <w:r w:rsidRPr="00813E47">
        <w:t>multi</w:t>
      </w:r>
      <w:proofErr w:type="spellEnd"/>
      <w:r w:rsidRPr="00813E47">
        <w:t xml:space="preserve"> agency portal in te richten</w:t>
      </w:r>
      <w:r w:rsidR="00D43814" w:rsidRPr="00813E47">
        <w:t xml:space="preserve"> onder </w:t>
      </w:r>
      <w:r w:rsidR="00457F75" w:rsidRPr="00813E47">
        <w:t>het</w:t>
      </w:r>
      <w:r w:rsidR="00D43814" w:rsidRPr="00813E47">
        <w:t xml:space="preserve"> </w:t>
      </w:r>
      <w:r w:rsidR="00457F75" w:rsidRPr="00813E47">
        <w:t>fenomeen gebonden</w:t>
      </w:r>
      <w:r w:rsidR="00D43814" w:rsidRPr="00813E47">
        <w:t xml:space="preserve"> (en niet instellingsgebonden) naam Meld Discriminatie </w:t>
      </w:r>
      <w:r w:rsidR="009C5464" w:rsidRPr="00813E47">
        <w:t>N</w:t>
      </w:r>
      <w:r w:rsidR="00D43814" w:rsidRPr="00813E47">
        <w:t xml:space="preserve">u. Dat portal behandelt zelf geen klachten en meldingen maar </w:t>
      </w:r>
      <w:r w:rsidR="009C5464" w:rsidRPr="00813E47">
        <w:t xml:space="preserve">functioneert als kritische rangeerder en </w:t>
      </w:r>
      <w:r w:rsidR="00D43814" w:rsidRPr="00813E47">
        <w:t xml:space="preserve">kijkt </w:t>
      </w:r>
      <w:r w:rsidR="003F6EDD" w:rsidRPr="00813E47">
        <w:t>waar je met jouw klacht of melding het beste terecht kunt en leidt je</w:t>
      </w:r>
      <w:r w:rsidR="00457F75">
        <w:t xml:space="preserve"> daar naartoe</w:t>
      </w:r>
      <w:r w:rsidR="003F6EDD" w:rsidRPr="00813E47">
        <w:t xml:space="preserve">. </w:t>
      </w:r>
      <w:r w:rsidR="00B81E13" w:rsidRPr="00813E47">
        <w:t>Je komt meteen op de meest optimale plek e</w:t>
      </w:r>
      <w:r w:rsidR="003A1084" w:rsidRPr="00813E47">
        <w:t>n</w:t>
      </w:r>
      <w:r w:rsidR="00B81E13" w:rsidRPr="00813E47">
        <w:t xml:space="preserve"> je wordt niet doorverwezen</w:t>
      </w:r>
      <w:r w:rsidR="00B96C2A" w:rsidRPr="00813E47">
        <w:t xml:space="preserve">. </w:t>
      </w:r>
      <w:r w:rsidR="003F6EDD" w:rsidRPr="00813E47">
        <w:t>Met het College voor de rechten van de Mens hebben we afgesproken dat we</w:t>
      </w:r>
      <w:r w:rsidR="00801975" w:rsidRPr="00813E47">
        <w:t>, ideali</w:t>
      </w:r>
      <w:r w:rsidR="00B96C2A" w:rsidRPr="00813E47">
        <w:t>t</w:t>
      </w:r>
      <w:r w:rsidR="00801975" w:rsidRPr="00813E47">
        <w:t xml:space="preserve">er samen met de politie, daar een </w:t>
      </w:r>
      <w:r w:rsidR="003A1084" w:rsidRPr="00813E47">
        <w:t xml:space="preserve">regionale </w:t>
      </w:r>
      <w:r w:rsidR="00801975" w:rsidRPr="00813E47">
        <w:t xml:space="preserve">pilot </w:t>
      </w:r>
      <w:r w:rsidR="00801975" w:rsidRPr="00813E47">
        <w:lastRenderedPageBreak/>
        <w:t xml:space="preserve">op gaan doen. </w:t>
      </w:r>
      <w:r w:rsidR="00FE1974" w:rsidRPr="00813E47">
        <w:t>Ik heb hoge verwachtingen</w:t>
      </w:r>
      <w:r w:rsidR="00B96C2A" w:rsidRPr="00813E47">
        <w:t xml:space="preserve"> van die aanpak en zal </w:t>
      </w:r>
      <w:r w:rsidR="00FE1974" w:rsidRPr="00813E47">
        <w:t>dat van afstand met belangstelling volgen</w:t>
      </w:r>
      <w:r w:rsidR="00B96C2A" w:rsidRPr="00813E47">
        <w:t xml:space="preserve">. </w:t>
      </w:r>
      <w:r w:rsidR="00FE1974" w:rsidRPr="00813E47">
        <w:t xml:space="preserve"> </w:t>
      </w:r>
    </w:p>
    <w:p w14:paraId="6E51CBF1" w14:textId="77777777" w:rsidR="008D70BB" w:rsidRDefault="008D70BB" w:rsidP="008D70BB">
      <w:pPr>
        <w:pStyle w:val="Geenafstand"/>
      </w:pPr>
    </w:p>
    <w:p w14:paraId="315020A7" w14:textId="2FB92F21" w:rsidR="008D70BB" w:rsidRPr="00813E47" w:rsidRDefault="008D70BB" w:rsidP="008D70BB">
      <w:pPr>
        <w:pStyle w:val="Geenafstand"/>
      </w:pPr>
      <w:r w:rsidRPr="00813E47">
        <w:t>2</w:t>
      </w:r>
      <w:r>
        <w:t>.</w:t>
      </w:r>
    </w:p>
    <w:p w14:paraId="6A018287" w14:textId="77777777" w:rsidR="008D70BB" w:rsidRDefault="008D70BB" w:rsidP="008D70BB">
      <w:pPr>
        <w:pStyle w:val="Geenafstand"/>
      </w:pPr>
      <w:r w:rsidRPr="00813E47">
        <w:t>RADAR is gegroeid naar eerst bijna 70 gemeenten en (door de gemeentelijke scha</w:t>
      </w:r>
      <w:r>
        <w:t>alvergroting en herindeling) nu</w:t>
      </w:r>
      <w:r w:rsidRPr="00813E47">
        <w:t xml:space="preserve"> 53 gemeenten en een werkgebied van ruim 3 miljoen inwoners. Van die schaalvergroting hebben wij, maar bovenal de mensen die een beroep op ons doen, veel voordeel gehad. Doordat je doelmatiger kunt werken heb je veel meer ontwikkelpotentieel om nieuwe aanpakken te ontwikkelen en uit te werken. Een klachtafdeling met 9 medewerkers kan meer specialistische functies ontwikkelen dan 5 organisaties met een 1,6 fte KB. Datzelfde geldt voor een afdeling OZ of PV. </w:t>
      </w:r>
    </w:p>
    <w:p w14:paraId="56F96968" w14:textId="77777777" w:rsidR="008D70BB" w:rsidRPr="00813E47" w:rsidRDefault="008D70BB" w:rsidP="008D70BB">
      <w:pPr>
        <w:pStyle w:val="Geenafstand"/>
      </w:pPr>
    </w:p>
    <w:p w14:paraId="394D97FE" w14:textId="77777777" w:rsidR="008D70BB" w:rsidRDefault="008D70BB" w:rsidP="008D70BB">
      <w:pPr>
        <w:pStyle w:val="Geenafstand"/>
      </w:pPr>
      <w:r w:rsidRPr="00813E47">
        <w:t>Wil je kunnen functioneren als specialist op het gebied van antidiscriminatie en gelijke behandeling, dan moet je d</w:t>
      </w:r>
      <w:r>
        <w:t>ie basisfuncties in een bepaald</w:t>
      </w:r>
      <w:r w:rsidRPr="00813E47">
        <w:t xml:space="preserve"> volume in huis hebben. Ik denk dat het slimmer is om samen te gaan en de krachten te bundelen zoals wij gedaan hebben. Ik durf hier wel de verwachting uit te spreken dat er binnen de sector meer schaalvergroting plaats gaat vinden en ik denk ook dat dit goed is.   </w:t>
      </w:r>
    </w:p>
    <w:p w14:paraId="70CCC39C" w14:textId="77777777" w:rsidR="008D70BB" w:rsidRDefault="008D70BB" w:rsidP="008D70BB">
      <w:pPr>
        <w:pStyle w:val="Geenafstand"/>
      </w:pPr>
    </w:p>
    <w:p w14:paraId="7A793DCA" w14:textId="77777777" w:rsidR="008D70BB" w:rsidRPr="00813E47" w:rsidRDefault="008D70BB" w:rsidP="008D70BB">
      <w:pPr>
        <w:pStyle w:val="Geenafstand"/>
      </w:pPr>
      <w:r w:rsidRPr="00813E47">
        <w:t>3.</w:t>
      </w:r>
    </w:p>
    <w:p w14:paraId="184473FC" w14:textId="77777777" w:rsidR="008D70BB" w:rsidRDefault="008D70BB" w:rsidP="008D70BB">
      <w:pPr>
        <w:pStyle w:val="Geenafstand"/>
      </w:pPr>
      <w:r>
        <w:t>Dit</w:t>
      </w:r>
      <w:r w:rsidRPr="00813E47">
        <w:t xml:space="preserve"> punt hangt samen met het punt van de schaalvergroting en vloeit daaruit voort. Er vallen wel wat kanttekeningen te plaatsen bij de huidige inrichting van de WGA. Steeds meer </w:t>
      </w:r>
      <w:proofErr w:type="spellStart"/>
      <w:r w:rsidRPr="00813E47">
        <w:t>ADV’s</w:t>
      </w:r>
      <w:proofErr w:type="spellEnd"/>
      <w:r w:rsidRPr="00813E47">
        <w:t xml:space="preserve">  functioneren niet meer op een gemeentelijke maar op een regionale schaal. Het openbaar ministerie en Politie hebben jaren geleden al uitgesproken dat zij een voorkeur geven aan ADV’ op regiona</w:t>
      </w:r>
      <w:r>
        <w:t xml:space="preserve">le schaal. </w:t>
      </w:r>
    </w:p>
    <w:p w14:paraId="152238EE" w14:textId="77777777" w:rsidR="008D70BB" w:rsidRDefault="008D70BB" w:rsidP="008D70BB">
      <w:pPr>
        <w:pStyle w:val="Geenafstand"/>
      </w:pPr>
    </w:p>
    <w:p w14:paraId="5CEEC6A5" w14:textId="77777777" w:rsidR="008D70BB" w:rsidRDefault="008D70BB" w:rsidP="008D70BB">
      <w:pPr>
        <w:pStyle w:val="Geenafstand"/>
      </w:pPr>
      <w:r w:rsidRPr="00813E47">
        <w:t xml:space="preserve">Een weeffout in de Wet is ook de registratie en rapportage op woonplaats in plaats van plaats delict.  Dat frustreert ernstig de vergelijkbaarheid met politiegegevens en die weeffout moet nodig worden hersteld. </w:t>
      </w:r>
    </w:p>
    <w:p w14:paraId="4F478D05" w14:textId="77777777" w:rsidR="008D70BB" w:rsidRPr="00813E47" w:rsidRDefault="008D70BB" w:rsidP="008D70BB">
      <w:pPr>
        <w:pStyle w:val="Geenafstand"/>
      </w:pPr>
    </w:p>
    <w:p w14:paraId="06F9D3EF" w14:textId="77777777" w:rsidR="008D70BB" w:rsidRPr="00813E47" w:rsidRDefault="008D70BB" w:rsidP="008D70BB">
      <w:pPr>
        <w:pStyle w:val="Geenafstand"/>
      </w:pPr>
      <w:r w:rsidRPr="00813E47">
        <w:t>Daar komt nog iets anders bij.</w:t>
      </w:r>
      <w:r>
        <w:t xml:space="preserve"> In de huidige situatie gaat WGA</w:t>
      </w:r>
      <w:r w:rsidRPr="00813E47">
        <w:t xml:space="preserve"> om een los wetje van 1,5 pagina met een budgetje van 6 miljoen. Bij de volgende evaluatie AWGB eens goed kijken of je de WGA niet meer kunt aanhaken en positioneren als complementaire voorziening in dat bredere stelsel. Dat versterkt de samenhang van het stelsel en verstevigt de structuur.    </w:t>
      </w:r>
    </w:p>
    <w:p w14:paraId="39442681" w14:textId="77777777" w:rsidR="008D70BB" w:rsidRPr="00813E47" w:rsidRDefault="008D70BB" w:rsidP="008D70BB">
      <w:pPr>
        <w:pStyle w:val="Geenafstand"/>
      </w:pPr>
      <w:r w:rsidRPr="00813E47">
        <w:t xml:space="preserve"> </w:t>
      </w:r>
    </w:p>
    <w:p w14:paraId="05D6E1DB" w14:textId="28D1B341" w:rsidR="008D70BB" w:rsidRPr="00813E47" w:rsidRDefault="008D70BB" w:rsidP="008D70BB">
      <w:pPr>
        <w:pStyle w:val="Geenafstand"/>
      </w:pPr>
      <w:bookmarkStart w:id="0" w:name="_GoBack"/>
      <w:bookmarkEnd w:id="0"/>
    </w:p>
    <w:p w14:paraId="68E076E9" w14:textId="5F8E3EAC" w:rsidR="00675AEB" w:rsidRPr="00813E47" w:rsidRDefault="00D47E03" w:rsidP="00E80D02">
      <w:pPr>
        <w:pStyle w:val="Geenafstand"/>
      </w:pPr>
      <w:r w:rsidRPr="00813E47">
        <w:br w:type="page"/>
      </w:r>
    </w:p>
    <w:p w14:paraId="19ED79BA" w14:textId="77777777" w:rsidR="00357246" w:rsidRDefault="00357246" w:rsidP="00E80D02">
      <w:pPr>
        <w:pStyle w:val="Geenafstand"/>
      </w:pPr>
    </w:p>
    <w:p w14:paraId="3D8F32FD" w14:textId="5F8BBFF0" w:rsidR="008D70BB" w:rsidRDefault="008D70BB" w:rsidP="00E80D02">
      <w:pPr>
        <w:pStyle w:val="Geenafstand"/>
      </w:pPr>
      <w:r>
        <w:t>Afronding</w:t>
      </w:r>
    </w:p>
    <w:p w14:paraId="39A3E4C2" w14:textId="77777777" w:rsidR="008D70BB" w:rsidRPr="00813E47" w:rsidRDefault="008D70BB" w:rsidP="00E80D02">
      <w:pPr>
        <w:pStyle w:val="Geenafstand"/>
      </w:pPr>
    </w:p>
    <w:p w14:paraId="2F65732A" w14:textId="10611D9F" w:rsidR="001C6088" w:rsidRPr="008D70BB" w:rsidRDefault="00357246" w:rsidP="008D70BB">
      <w:pPr>
        <w:spacing w:after="160" w:line="259" w:lineRule="auto"/>
        <w:rPr>
          <w:rFonts w:asciiTheme="minorHAnsi" w:hAnsiTheme="minorHAnsi" w:cstheme="minorBidi"/>
        </w:rPr>
      </w:pPr>
      <w:r w:rsidRPr="00813E47">
        <w:t xml:space="preserve">Dank </w:t>
      </w:r>
      <w:r w:rsidR="008D70BB">
        <w:t xml:space="preserve">aan </w:t>
      </w:r>
      <w:r w:rsidRPr="00813E47">
        <w:t xml:space="preserve">alle </w:t>
      </w:r>
      <w:r w:rsidR="00F310D7" w:rsidRPr="00813E47">
        <w:t>partners voo</w:t>
      </w:r>
      <w:r w:rsidRPr="00813E47">
        <w:t>r</w:t>
      </w:r>
      <w:r w:rsidR="00F310D7" w:rsidRPr="00813E47">
        <w:t xml:space="preserve"> goede samenwerking</w:t>
      </w:r>
      <w:r w:rsidR="008D70BB">
        <w:t>en</w:t>
      </w:r>
      <w:r w:rsidR="00F310D7" w:rsidRPr="00813E47">
        <w:t xml:space="preserve"> en vertrouwen. </w:t>
      </w:r>
      <w:r w:rsidRPr="00813E47">
        <w:t>Bestu</w:t>
      </w:r>
      <w:r w:rsidR="000D1DEC" w:rsidRPr="00813E47">
        <w:t>urders, hun ondersteuners, maar ook al die mensen bij maatschappelijke organisaties, politie, O</w:t>
      </w:r>
      <w:r w:rsidR="005D0924" w:rsidRPr="00813E47">
        <w:t>M</w:t>
      </w:r>
      <w:r w:rsidR="000D1DEC" w:rsidRPr="00813E47">
        <w:t xml:space="preserve"> en noem maar op</w:t>
      </w:r>
      <w:r w:rsidR="005D0924" w:rsidRPr="00813E47">
        <w:t>.</w:t>
      </w:r>
      <w:r w:rsidR="000D1DEC" w:rsidRPr="00813E47">
        <w:t xml:space="preserve"> </w:t>
      </w:r>
      <w:r w:rsidR="008D70BB">
        <w:t xml:space="preserve">Ook aan </w:t>
      </w:r>
      <w:r w:rsidR="005D0924" w:rsidRPr="00813E47">
        <w:t xml:space="preserve">alle bestuursleden en leden van Raad van Toezicht met wie </w:t>
      </w:r>
      <w:r w:rsidR="001C6088" w:rsidRPr="00813E47">
        <w:t xml:space="preserve">ik te maken heb gehad. </w:t>
      </w:r>
      <w:r w:rsidR="009673F0" w:rsidRPr="00813E47">
        <w:t xml:space="preserve">Vaak mensen die naast drukke banen en andere bestuursfuncties zich onbezoldigd </w:t>
      </w:r>
      <w:r w:rsidR="00BE2FF0" w:rsidRPr="00813E47">
        <w:t xml:space="preserve">met passie inzetten voor de organisatie en het wel </w:t>
      </w:r>
      <w:r w:rsidR="008D70BB" w:rsidRPr="00813E47">
        <w:t>en wee</w:t>
      </w:r>
      <w:r w:rsidR="00BE2FF0" w:rsidRPr="00813E47">
        <w:t xml:space="preserve"> van de mensen die er werken. </w:t>
      </w:r>
      <w:r w:rsidR="009D546A" w:rsidRPr="00813E47">
        <w:t>Zonder jullie steun</w:t>
      </w:r>
      <w:r w:rsidR="00BE2FF0" w:rsidRPr="00813E47">
        <w:t xml:space="preserve">, visie en </w:t>
      </w:r>
      <w:r w:rsidR="009D546A" w:rsidRPr="00813E47">
        <w:t xml:space="preserve">vaak tomeloze inzet </w:t>
      </w:r>
      <w:r w:rsidR="00BE2FF0" w:rsidRPr="00813E47">
        <w:t xml:space="preserve">en daadkracht </w:t>
      </w:r>
      <w:r w:rsidR="009D546A" w:rsidRPr="00813E47">
        <w:t xml:space="preserve">zou RADAR </w:t>
      </w:r>
      <w:proofErr w:type="spellStart"/>
      <w:r w:rsidR="009D546A" w:rsidRPr="00813E47">
        <w:t>Inc</w:t>
      </w:r>
      <w:proofErr w:type="spellEnd"/>
      <w:r w:rsidR="009D546A" w:rsidRPr="00813E47">
        <w:t xml:space="preserve"> niet zijn wat het nu is.</w:t>
      </w:r>
    </w:p>
    <w:p w14:paraId="15B019E4" w14:textId="738FD3E0" w:rsidR="00EF130E" w:rsidRPr="00813E47" w:rsidRDefault="00B00AFB" w:rsidP="00E80D02">
      <w:pPr>
        <w:pStyle w:val="Geenafstand"/>
      </w:pPr>
      <w:r w:rsidRPr="00813E47">
        <w:t>Tenslotte richt ik he</w:t>
      </w:r>
      <w:r w:rsidR="008D70BB">
        <w:t xml:space="preserve">t woord tot mijn collega’s. </w:t>
      </w:r>
      <w:r w:rsidRPr="00813E47">
        <w:t>In een afscheidsdocum</w:t>
      </w:r>
      <w:r w:rsidR="00EF130E" w:rsidRPr="00813E47">
        <w:t>e</w:t>
      </w:r>
      <w:r w:rsidRPr="00813E47">
        <w:t xml:space="preserve">nt en </w:t>
      </w:r>
      <w:r w:rsidR="00EF130E" w:rsidRPr="00813E47">
        <w:t>in afsluitin</w:t>
      </w:r>
      <w:r w:rsidR="007748BA" w:rsidRPr="00813E47">
        <w:t>g</w:t>
      </w:r>
      <w:r w:rsidR="00EF130E" w:rsidRPr="00813E47">
        <w:t>sgesprekken met een aantal van jullie heb ik s</w:t>
      </w:r>
      <w:r w:rsidR="00F310D7" w:rsidRPr="00813E47">
        <w:t xml:space="preserve">chuldbewust </w:t>
      </w:r>
      <w:r w:rsidR="00EF130E" w:rsidRPr="00813E47">
        <w:t>de v</w:t>
      </w:r>
      <w:r w:rsidR="00F310D7" w:rsidRPr="00813E47">
        <w:t xml:space="preserve">raag gesteld </w:t>
      </w:r>
      <w:r w:rsidR="00622999" w:rsidRPr="00813E47">
        <w:t xml:space="preserve">of ik een uitgeputte organisatie achterlaat of vruchtbare aarde.  </w:t>
      </w:r>
    </w:p>
    <w:p w14:paraId="6451032C" w14:textId="77777777" w:rsidR="007748BA" w:rsidRPr="00813E47" w:rsidRDefault="0057503E" w:rsidP="00E80D02">
      <w:pPr>
        <w:pStyle w:val="Geenafstand"/>
      </w:pPr>
      <w:r w:rsidRPr="00813E47">
        <w:t>Natuurlijk gaven jullie mij b</w:t>
      </w:r>
      <w:r w:rsidR="001F5112" w:rsidRPr="00813E47">
        <w:t xml:space="preserve">emoedigende </w:t>
      </w:r>
      <w:r w:rsidRPr="00813E47">
        <w:t xml:space="preserve">en geruststellende </w:t>
      </w:r>
      <w:r w:rsidR="001F5112" w:rsidRPr="00813E47">
        <w:t>antwoorden</w:t>
      </w:r>
      <w:r w:rsidR="007748BA" w:rsidRPr="00813E47">
        <w:t>, zo zijn jullie wel.</w:t>
      </w:r>
    </w:p>
    <w:p w14:paraId="4C873A7B" w14:textId="77777777" w:rsidR="00AC71F3" w:rsidRPr="00813E47" w:rsidRDefault="00AC71F3" w:rsidP="00E80D02">
      <w:pPr>
        <w:pStyle w:val="Geenafstand"/>
      </w:pPr>
    </w:p>
    <w:p w14:paraId="559085E4" w14:textId="71994804" w:rsidR="001F5112" w:rsidRPr="00813E47" w:rsidRDefault="001D777F" w:rsidP="00E80D02">
      <w:pPr>
        <w:pStyle w:val="Geenafstand"/>
      </w:pPr>
      <w:r w:rsidRPr="00813E47">
        <w:t>Ik v</w:t>
      </w:r>
      <w:r w:rsidR="001F5112" w:rsidRPr="00813E47">
        <w:t xml:space="preserve">raag dan ook mijn opvolgers </w:t>
      </w:r>
      <w:r w:rsidRPr="00813E47">
        <w:t xml:space="preserve">Lisette Tanis en </w:t>
      </w:r>
      <w:proofErr w:type="spellStart"/>
      <w:r w:rsidRPr="00813E47">
        <w:t>Giselle</w:t>
      </w:r>
      <w:proofErr w:type="spellEnd"/>
      <w:r w:rsidRPr="00813E47">
        <w:t xml:space="preserve"> </w:t>
      </w:r>
      <w:proofErr w:type="spellStart"/>
      <w:r w:rsidRPr="00813E47">
        <w:t>Schellekens</w:t>
      </w:r>
      <w:proofErr w:type="spellEnd"/>
      <w:r w:rsidRPr="00813E47">
        <w:t xml:space="preserve"> </w:t>
      </w:r>
      <w:r w:rsidR="001F5112" w:rsidRPr="00813E47">
        <w:t xml:space="preserve">op </w:t>
      </w:r>
      <w:r w:rsidR="00420112" w:rsidRPr="00813E47">
        <w:t>mijn mensen</w:t>
      </w:r>
      <w:r w:rsidRPr="00813E47">
        <w:t xml:space="preserve"> </w:t>
      </w:r>
      <w:r w:rsidR="00AC71F3" w:rsidRPr="00813E47">
        <w:t xml:space="preserve">(sinds gisteren jullie mensen) te letten </w:t>
      </w:r>
      <w:r w:rsidR="00F67D8A" w:rsidRPr="00813E47">
        <w:t xml:space="preserve">en ook jezelf en elkaar goed in de gaten te </w:t>
      </w:r>
      <w:r w:rsidR="001F5112" w:rsidRPr="00813E47">
        <w:t>houden.</w:t>
      </w:r>
    </w:p>
    <w:p w14:paraId="2679C45F" w14:textId="286F451C" w:rsidR="002F2BED" w:rsidRPr="00813E47" w:rsidRDefault="002F2BED" w:rsidP="00E80D02">
      <w:pPr>
        <w:pStyle w:val="Geenafstand"/>
      </w:pPr>
    </w:p>
    <w:p w14:paraId="2B2C222D" w14:textId="510A0D55" w:rsidR="004F636A" w:rsidRPr="00813E47" w:rsidRDefault="002F2BED" w:rsidP="00E80D02">
      <w:pPr>
        <w:pStyle w:val="Geenafstand"/>
      </w:pPr>
      <w:r w:rsidRPr="00813E47">
        <w:t>Dank voo</w:t>
      </w:r>
      <w:r w:rsidR="00EE667F" w:rsidRPr="00813E47">
        <w:t>r</w:t>
      </w:r>
      <w:r w:rsidRPr="00813E47">
        <w:t xml:space="preserve"> </w:t>
      </w:r>
      <w:r w:rsidR="00EE667F" w:rsidRPr="00813E47">
        <w:t>alles en ook de aandacht v</w:t>
      </w:r>
      <w:r w:rsidR="007748BA" w:rsidRPr="00813E47">
        <w:t>an</w:t>
      </w:r>
      <w:r w:rsidR="00EE667F" w:rsidRPr="00813E47">
        <w:t xml:space="preserve"> dit moment</w:t>
      </w:r>
      <w:r w:rsidR="008D70BB">
        <w:t>.</w:t>
      </w:r>
    </w:p>
    <w:p w14:paraId="77313B73" w14:textId="206CB42C" w:rsidR="002A4470" w:rsidRPr="00813E47" w:rsidRDefault="002A4470" w:rsidP="00E80D02">
      <w:pPr>
        <w:pStyle w:val="Geenafstand"/>
      </w:pPr>
    </w:p>
    <w:sectPr w:rsidR="002A4470" w:rsidRPr="00813E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F00F82"/>
    <w:multiLevelType w:val="hybridMultilevel"/>
    <w:tmpl w:val="F89613F0"/>
    <w:lvl w:ilvl="0" w:tplc="1AF44352">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3106484"/>
    <w:multiLevelType w:val="hybridMultilevel"/>
    <w:tmpl w:val="CFFA5C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4C11E53"/>
    <w:multiLevelType w:val="hybridMultilevel"/>
    <w:tmpl w:val="1D9EA5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74D72F1C"/>
    <w:multiLevelType w:val="hybridMultilevel"/>
    <w:tmpl w:val="344E0C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D02"/>
    <w:rsid w:val="00013BBC"/>
    <w:rsid w:val="00022387"/>
    <w:rsid w:val="000321EA"/>
    <w:rsid w:val="00056286"/>
    <w:rsid w:val="000852CA"/>
    <w:rsid w:val="000A29D1"/>
    <w:rsid w:val="000B6833"/>
    <w:rsid w:val="000C233C"/>
    <w:rsid w:val="000D1DEC"/>
    <w:rsid w:val="001272B5"/>
    <w:rsid w:val="00152DC0"/>
    <w:rsid w:val="001612CD"/>
    <w:rsid w:val="0016486C"/>
    <w:rsid w:val="00171863"/>
    <w:rsid w:val="00171C1C"/>
    <w:rsid w:val="0017525C"/>
    <w:rsid w:val="001B4CCF"/>
    <w:rsid w:val="001C5601"/>
    <w:rsid w:val="001C57CB"/>
    <w:rsid w:val="001C6088"/>
    <w:rsid w:val="001D777F"/>
    <w:rsid w:val="001E0122"/>
    <w:rsid w:val="001F5112"/>
    <w:rsid w:val="001F5AE9"/>
    <w:rsid w:val="001F6EAD"/>
    <w:rsid w:val="002328C7"/>
    <w:rsid w:val="00261D59"/>
    <w:rsid w:val="0026213A"/>
    <w:rsid w:val="0026392A"/>
    <w:rsid w:val="00292120"/>
    <w:rsid w:val="002A4470"/>
    <w:rsid w:val="002B73AA"/>
    <w:rsid w:val="002C24AB"/>
    <w:rsid w:val="002C64C2"/>
    <w:rsid w:val="002D2416"/>
    <w:rsid w:val="002E2EEF"/>
    <w:rsid w:val="002E3C4C"/>
    <w:rsid w:val="002E54E2"/>
    <w:rsid w:val="002F2BED"/>
    <w:rsid w:val="00301CAA"/>
    <w:rsid w:val="003167C6"/>
    <w:rsid w:val="00332304"/>
    <w:rsid w:val="00341A19"/>
    <w:rsid w:val="00343245"/>
    <w:rsid w:val="003448A3"/>
    <w:rsid w:val="00357246"/>
    <w:rsid w:val="003610EB"/>
    <w:rsid w:val="00362C3E"/>
    <w:rsid w:val="00377E98"/>
    <w:rsid w:val="0038757E"/>
    <w:rsid w:val="00390AA6"/>
    <w:rsid w:val="003A1084"/>
    <w:rsid w:val="003C2143"/>
    <w:rsid w:val="003D1235"/>
    <w:rsid w:val="003D5426"/>
    <w:rsid w:val="003F6EDD"/>
    <w:rsid w:val="00404628"/>
    <w:rsid w:val="00420112"/>
    <w:rsid w:val="00421BCF"/>
    <w:rsid w:val="004309A2"/>
    <w:rsid w:val="00431088"/>
    <w:rsid w:val="00446B73"/>
    <w:rsid w:val="004501A1"/>
    <w:rsid w:val="0045295D"/>
    <w:rsid w:val="00457F75"/>
    <w:rsid w:val="00466A0D"/>
    <w:rsid w:val="00472977"/>
    <w:rsid w:val="00472AF2"/>
    <w:rsid w:val="0049016B"/>
    <w:rsid w:val="004B4EAB"/>
    <w:rsid w:val="004D0F2F"/>
    <w:rsid w:val="004D63E9"/>
    <w:rsid w:val="004E3478"/>
    <w:rsid w:val="004E4742"/>
    <w:rsid w:val="004F636A"/>
    <w:rsid w:val="004F639A"/>
    <w:rsid w:val="00514341"/>
    <w:rsid w:val="00530FA2"/>
    <w:rsid w:val="005431A5"/>
    <w:rsid w:val="0055360D"/>
    <w:rsid w:val="00560F92"/>
    <w:rsid w:val="0057503E"/>
    <w:rsid w:val="005858FF"/>
    <w:rsid w:val="005A3567"/>
    <w:rsid w:val="005D0924"/>
    <w:rsid w:val="005D4A4C"/>
    <w:rsid w:val="006008EF"/>
    <w:rsid w:val="0060799D"/>
    <w:rsid w:val="006119E6"/>
    <w:rsid w:val="00622999"/>
    <w:rsid w:val="00634D13"/>
    <w:rsid w:val="00643F02"/>
    <w:rsid w:val="00646298"/>
    <w:rsid w:val="0066564A"/>
    <w:rsid w:val="00671F1D"/>
    <w:rsid w:val="006730FA"/>
    <w:rsid w:val="00675AEB"/>
    <w:rsid w:val="00677B37"/>
    <w:rsid w:val="006837D2"/>
    <w:rsid w:val="0069672E"/>
    <w:rsid w:val="006B68B2"/>
    <w:rsid w:val="006B79F7"/>
    <w:rsid w:val="006D5A7F"/>
    <w:rsid w:val="006F06D1"/>
    <w:rsid w:val="006F3F81"/>
    <w:rsid w:val="007003FC"/>
    <w:rsid w:val="007141D5"/>
    <w:rsid w:val="00714B2A"/>
    <w:rsid w:val="00743BA1"/>
    <w:rsid w:val="0074625E"/>
    <w:rsid w:val="007470BE"/>
    <w:rsid w:val="007473F0"/>
    <w:rsid w:val="00747962"/>
    <w:rsid w:val="00752E9C"/>
    <w:rsid w:val="007748BA"/>
    <w:rsid w:val="007777F1"/>
    <w:rsid w:val="00795DA6"/>
    <w:rsid w:val="007A2E0F"/>
    <w:rsid w:val="007A3FA6"/>
    <w:rsid w:val="007A5EFC"/>
    <w:rsid w:val="007A6F3C"/>
    <w:rsid w:val="007B7271"/>
    <w:rsid w:val="007B73BE"/>
    <w:rsid w:val="007B78C0"/>
    <w:rsid w:val="007C2481"/>
    <w:rsid w:val="007D7162"/>
    <w:rsid w:val="007E011C"/>
    <w:rsid w:val="007F14B9"/>
    <w:rsid w:val="007F1F14"/>
    <w:rsid w:val="00801975"/>
    <w:rsid w:val="0080702F"/>
    <w:rsid w:val="00813E47"/>
    <w:rsid w:val="00832E7B"/>
    <w:rsid w:val="00845AD4"/>
    <w:rsid w:val="00862DFA"/>
    <w:rsid w:val="00893AA1"/>
    <w:rsid w:val="008B223D"/>
    <w:rsid w:val="008B2740"/>
    <w:rsid w:val="008D26FA"/>
    <w:rsid w:val="008D70BB"/>
    <w:rsid w:val="008E01A4"/>
    <w:rsid w:val="008E1611"/>
    <w:rsid w:val="00901B3D"/>
    <w:rsid w:val="00916006"/>
    <w:rsid w:val="009366C0"/>
    <w:rsid w:val="00950FF6"/>
    <w:rsid w:val="00957200"/>
    <w:rsid w:val="00960998"/>
    <w:rsid w:val="009673F0"/>
    <w:rsid w:val="009706B9"/>
    <w:rsid w:val="00971139"/>
    <w:rsid w:val="00972295"/>
    <w:rsid w:val="00977E6A"/>
    <w:rsid w:val="00986530"/>
    <w:rsid w:val="00987AFF"/>
    <w:rsid w:val="009B386E"/>
    <w:rsid w:val="009C2C50"/>
    <w:rsid w:val="009C5464"/>
    <w:rsid w:val="009D546A"/>
    <w:rsid w:val="009D57CC"/>
    <w:rsid w:val="00A13049"/>
    <w:rsid w:val="00A4598D"/>
    <w:rsid w:val="00A51ABB"/>
    <w:rsid w:val="00A8709B"/>
    <w:rsid w:val="00A92569"/>
    <w:rsid w:val="00A92817"/>
    <w:rsid w:val="00AC248E"/>
    <w:rsid w:val="00AC71F3"/>
    <w:rsid w:val="00AD79C2"/>
    <w:rsid w:val="00AE5012"/>
    <w:rsid w:val="00AF6302"/>
    <w:rsid w:val="00AF6E6A"/>
    <w:rsid w:val="00B00AFB"/>
    <w:rsid w:val="00B118D7"/>
    <w:rsid w:val="00B13487"/>
    <w:rsid w:val="00B1393C"/>
    <w:rsid w:val="00B15628"/>
    <w:rsid w:val="00B15C29"/>
    <w:rsid w:val="00B15F37"/>
    <w:rsid w:val="00B26639"/>
    <w:rsid w:val="00B3149E"/>
    <w:rsid w:val="00B4600B"/>
    <w:rsid w:val="00B54DCF"/>
    <w:rsid w:val="00B61D85"/>
    <w:rsid w:val="00B73735"/>
    <w:rsid w:val="00B766E6"/>
    <w:rsid w:val="00B81E13"/>
    <w:rsid w:val="00B96C2A"/>
    <w:rsid w:val="00BE2FF0"/>
    <w:rsid w:val="00BE6333"/>
    <w:rsid w:val="00BF1C00"/>
    <w:rsid w:val="00BF5399"/>
    <w:rsid w:val="00C03D7A"/>
    <w:rsid w:val="00C20F69"/>
    <w:rsid w:val="00C255A2"/>
    <w:rsid w:val="00C40077"/>
    <w:rsid w:val="00C65518"/>
    <w:rsid w:val="00C8366F"/>
    <w:rsid w:val="00C86031"/>
    <w:rsid w:val="00CA6058"/>
    <w:rsid w:val="00CD6FD6"/>
    <w:rsid w:val="00CF32FD"/>
    <w:rsid w:val="00CF7208"/>
    <w:rsid w:val="00D007AC"/>
    <w:rsid w:val="00D05083"/>
    <w:rsid w:val="00D13FD6"/>
    <w:rsid w:val="00D1725E"/>
    <w:rsid w:val="00D20EDD"/>
    <w:rsid w:val="00D26B50"/>
    <w:rsid w:val="00D353E8"/>
    <w:rsid w:val="00D356E9"/>
    <w:rsid w:val="00D43814"/>
    <w:rsid w:val="00D47E03"/>
    <w:rsid w:val="00D72FAA"/>
    <w:rsid w:val="00D7480D"/>
    <w:rsid w:val="00D86D95"/>
    <w:rsid w:val="00D9359D"/>
    <w:rsid w:val="00DA6923"/>
    <w:rsid w:val="00DB05A0"/>
    <w:rsid w:val="00DB22C1"/>
    <w:rsid w:val="00DB6C45"/>
    <w:rsid w:val="00DC6863"/>
    <w:rsid w:val="00DF1D24"/>
    <w:rsid w:val="00DF55E2"/>
    <w:rsid w:val="00E02C94"/>
    <w:rsid w:val="00E04B9D"/>
    <w:rsid w:val="00E07F7D"/>
    <w:rsid w:val="00E14FAE"/>
    <w:rsid w:val="00E22266"/>
    <w:rsid w:val="00E40127"/>
    <w:rsid w:val="00E406E3"/>
    <w:rsid w:val="00E450CA"/>
    <w:rsid w:val="00E80D02"/>
    <w:rsid w:val="00E8150C"/>
    <w:rsid w:val="00E8351E"/>
    <w:rsid w:val="00EA1831"/>
    <w:rsid w:val="00EA48B8"/>
    <w:rsid w:val="00EA52EB"/>
    <w:rsid w:val="00EC3510"/>
    <w:rsid w:val="00ED194D"/>
    <w:rsid w:val="00ED59A5"/>
    <w:rsid w:val="00EE4098"/>
    <w:rsid w:val="00EE409B"/>
    <w:rsid w:val="00EE667F"/>
    <w:rsid w:val="00EF130E"/>
    <w:rsid w:val="00EF7309"/>
    <w:rsid w:val="00F013FA"/>
    <w:rsid w:val="00F01916"/>
    <w:rsid w:val="00F11905"/>
    <w:rsid w:val="00F15966"/>
    <w:rsid w:val="00F23D65"/>
    <w:rsid w:val="00F26EA4"/>
    <w:rsid w:val="00F308F3"/>
    <w:rsid w:val="00F310D7"/>
    <w:rsid w:val="00F35570"/>
    <w:rsid w:val="00F37DB8"/>
    <w:rsid w:val="00F67D8A"/>
    <w:rsid w:val="00F70B51"/>
    <w:rsid w:val="00F913F2"/>
    <w:rsid w:val="00F92EED"/>
    <w:rsid w:val="00FA082E"/>
    <w:rsid w:val="00FA5CB5"/>
    <w:rsid w:val="00FA6371"/>
    <w:rsid w:val="00FC646C"/>
    <w:rsid w:val="00FE1974"/>
    <w:rsid w:val="00FE722D"/>
    <w:rsid w:val="00FF32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9D2EF"/>
  <w15:chartTrackingRefBased/>
  <w15:docId w15:val="{7AABA6F3-F8B8-408D-849E-68BD5351E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C646C"/>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80D02"/>
    <w:pPr>
      <w:spacing w:after="0" w:line="240" w:lineRule="auto"/>
    </w:pPr>
  </w:style>
  <w:style w:type="paragraph" w:styleId="Ballontekst">
    <w:name w:val="Balloon Text"/>
    <w:basedOn w:val="Standaard"/>
    <w:link w:val="BallontekstTeken"/>
    <w:uiPriority w:val="99"/>
    <w:semiHidden/>
    <w:unhideWhenUsed/>
    <w:rsid w:val="00813E47"/>
    <w:rPr>
      <w:rFonts w:ascii="Segoe UI" w:hAnsi="Segoe UI" w:cs="Segoe UI"/>
      <w:sz w:val="18"/>
      <w:szCs w:val="18"/>
    </w:rPr>
  </w:style>
  <w:style w:type="character" w:customStyle="1" w:styleId="BallontekstTeken">
    <w:name w:val="Ballontekst Teken"/>
    <w:basedOn w:val="Standaardalinea-lettertype"/>
    <w:link w:val="Ballontekst"/>
    <w:uiPriority w:val="99"/>
    <w:semiHidden/>
    <w:rsid w:val="00813E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8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2028C25465E44FB781958CC4884838" ma:contentTypeVersion="13" ma:contentTypeDescription="Een nieuw document maken." ma:contentTypeScope="" ma:versionID="b368b5a6c7a655c891dc3764a0634c9a">
  <xsd:schema xmlns:xsd="http://www.w3.org/2001/XMLSchema" xmlns:xs="http://www.w3.org/2001/XMLSchema" xmlns:p="http://schemas.microsoft.com/office/2006/metadata/properties" xmlns:ns3="c85147a2-c8b8-458e-b5b7-4b5a25cbaad9" xmlns:ns4="03795fba-875e-4eb5-820e-4f8611b75b1f" targetNamespace="http://schemas.microsoft.com/office/2006/metadata/properties" ma:root="true" ma:fieldsID="93aab5154772e03a21b8237661372a12" ns3:_="" ns4:_="">
    <xsd:import namespace="c85147a2-c8b8-458e-b5b7-4b5a25cbaad9"/>
    <xsd:import namespace="03795fba-875e-4eb5-820e-4f8611b75b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147a2-c8b8-458e-b5b7-4b5a25cbaad9"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795fba-875e-4eb5-820e-4f8611b75b1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D43DB-EDC4-41B8-89DC-BBC58FB50A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D66445-6697-4FBE-AA7C-80A98CA9F9AB}">
  <ds:schemaRefs>
    <ds:schemaRef ds:uri="http://schemas.microsoft.com/sharepoint/v3/contenttype/forms"/>
  </ds:schemaRefs>
</ds:datastoreItem>
</file>

<file path=customXml/itemProps3.xml><?xml version="1.0" encoding="utf-8"?>
<ds:datastoreItem xmlns:ds="http://schemas.openxmlformats.org/officeDocument/2006/customXml" ds:itemID="{A10CF80E-A7B3-430E-882F-725E62689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147a2-c8b8-458e-b5b7-4b5a25cbaad9"/>
    <ds:schemaRef ds:uri="03795fba-875e-4eb5-820e-4f8611b75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A1F739-6987-B54A-B7DA-D979A76CD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2056</Words>
  <Characters>11313</Characters>
  <Application>Microsoft Macintosh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Cyriel Triesscheijn</dc:creator>
  <cp:keywords/>
  <dc:description/>
  <cp:lastModifiedBy>Gina Christiaens</cp:lastModifiedBy>
  <cp:revision>2</cp:revision>
  <cp:lastPrinted>2020-09-02T09:54:00Z</cp:lastPrinted>
  <dcterms:created xsi:type="dcterms:W3CDTF">2020-09-17T12:25:00Z</dcterms:created>
  <dcterms:modified xsi:type="dcterms:W3CDTF">2020-09-17T12:25:00Z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0x010100372028C25465E44FB781958CC4884838</vt:lpwstr>
  </property>
</Properties>
</file>